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71"/>
        <w:tblOverlap w:val="never"/>
        <w:tblW w:w="10605" w:type="dxa"/>
        <w:tblLook w:val="01E0"/>
      </w:tblPr>
      <w:tblGrid>
        <w:gridCol w:w="4395"/>
        <w:gridCol w:w="6210"/>
      </w:tblGrid>
      <w:tr w:rsidR="007873F9" w:rsidTr="00520C00">
        <w:trPr>
          <w:trHeight w:val="1276"/>
        </w:trPr>
        <w:tc>
          <w:tcPr>
            <w:tcW w:w="4395" w:type="dxa"/>
            <w:hideMark/>
          </w:tcPr>
          <w:p w:rsidR="007873F9" w:rsidRDefault="007873F9" w:rsidP="00520C00">
            <w:pPr>
              <w:tabs>
                <w:tab w:val="left" w:pos="4860"/>
              </w:tabs>
              <w:spacing w:after="0" w:line="240" w:lineRule="auto"/>
              <w:ind w:right="567"/>
              <w:jc w:val="center"/>
            </w:pPr>
            <w:r>
              <w:t>QUẬN 12 – TP. HỒ CHÍ MINH</w:t>
            </w:r>
          </w:p>
          <w:p w:rsidR="007873F9" w:rsidRDefault="007873F9" w:rsidP="00520C00">
            <w:pPr>
              <w:tabs>
                <w:tab w:val="left" w:pos="4860"/>
              </w:tabs>
              <w:spacing w:after="0" w:line="240" w:lineRule="auto"/>
              <w:ind w:right="-18"/>
              <w:jc w:val="center"/>
              <w:rPr>
                <w:b/>
              </w:rPr>
            </w:pPr>
            <w:r>
              <w:rPr>
                <w:b/>
              </w:rPr>
              <w:t>ĐOÀN TRƯỜNG THPT THẠNH LỘC</w:t>
            </w:r>
          </w:p>
          <w:p w:rsidR="007873F9" w:rsidRPr="007873F9" w:rsidRDefault="007873F9" w:rsidP="00520C00">
            <w:pPr>
              <w:tabs>
                <w:tab w:val="left" w:pos="4860"/>
              </w:tabs>
              <w:spacing w:after="0" w:line="240" w:lineRule="auto"/>
              <w:rPr>
                <w:lang w:val="en-US"/>
              </w:rPr>
            </w:pPr>
            <w:r>
              <w:t xml:space="preserve">                             ***</w:t>
            </w:r>
          </w:p>
        </w:tc>
        <w:tc>
          <w:tcPr>
            <w:tcW w:w="6210" w:type="dxa"/>
            <w:hideMark/>
          </w:tcPr>
          <w:p w:rsidR="007873F9" w:rsidRPr="004B3112" w:rsidRDefault="007873F9" w:rsidP="00520C00">
            <w:pPr>
              <w:tabs>
                <w:tab w:val="left" w:pos="1755"/>
                <w:tab w:val="left" w:pos="5420"/>
              </w:tabs>
              <w:spacing w:after="0" w:line="240" w:lineRule="auto"/>
              <w:ind w:right="-40"/>
              <w:jc w:val="center"/>
              <w:rPr>
                <w:b/>
                <w:sz w:val="22"/>
                <w:u w:val="single"/>
              </w:rPr>
            </w:pPr>
            <w:r w:rsidRPr="004B3112">
              <w:rPr>
                <w:b/>
                <w:sz w:val="22"/>
                <w:u w:val="single"/>
              </w:rPr>
              <w:t>ĐOÀN THANH NIÊN CỘNG SẢN HỒ CHÍ MINH</w:t>
            </w:r>
          </w:p>
          <w:p w:rsidR="007873F9" w:rsidRPr="005E3B65" w:rsidRDefault="007873F9" w:rsidP="00520C00">
            <w:pPr>
              <w:tabs>
                <w:tab w:val="left" w:pos="4860"/>
              </w:tabs>
              <w:spacing w:after="0" w:line="240" w:lineRule="auto"/>
              <w:ind w:left="567" w:right="567"/>
              <w:jc w:val="center"/>
              <w:rPr>
                <w:i/>
                <w:lang w:val="en-US"/>
              </w:rPr>
            </w:pPr>
            <w:r>
              <w:rPr>
                <w:i/>
              </w:rPr>
              <w:t xml:space="preserve">Quận 12, ngày </w:t>
            </w:r>
            <w:r>
              <w:rPr>
                <w:i/>
                <w:lang w:val="en-US"/>
              </w:rPr>
              <w:t>10</w:t>
            </w:r>
            <w:r>
              <w:rPr>
                <w:i/>
              </w:rPr>
              <w:t xml:space="preserve"> tháng </w:t>
            </w:r>
            <w:r>
              <w:rPr>
                <w:i/>
                <w:lang w:val="en-US"/>
              </w:rPr>
              <w:t>10</w:t>
            </w:r>
            <w:r>
              <w:rPr>
                <w:i/>
              </w:rPr>
              <w:t xml:space="preserve"> năm  201</w:t>
            </w:r>
            <w:r>
              <w:rPr>
                <w:i/>
                <w:lang w:val="en-US"/>
              </w:rPr>
              <w:t>6</w:t>
            </w:r>
          </w:p>
        </w:tc>
      </w:tr>
    </w:tbl>
    <w:p w:rsidR="007873F9" w:rsidRDefault="007873F9" w:rsidP="00F91A56">
      <w:pPr>
        <w:pStyle w:val="NormalWeb"/>
        <w:shd w:val="clear" w:color="auto" w:fill="FFFFFF"/>
        <w:spacing w:before="0" w:beforeAutospacing="0" w:after="0" w:afterAutospacing="0"/>
        <w:jc w:val="both"/>
        <w:rPr>
          <w:b/>
          <w:bCs/>
          <w:color w:val="252525"/>
          <w:shd w:val="clear" w:color="auto" w:fill="FFFFFF"/>
          <w:lang w:val="en-US"/>
        </w:rPr>
      </w:pPr>
    </w:p>
    <w:p w:rsidR="007873F9" w:rsidRPr="007873F9" w:rsidRDefault="007873F9" w:rsidP="00F91A56">
      <w:pPr>
        <w:pStyle w:val="NormalWeb"/>
        <w:shd w:val="clear" w:color="auto" w:fill="FFFFFF"/>
        <w:spacing w:before="0" w:beforeAutospacing="0" w:after="0" w:afterAutospacing="0"/>
        <w:jc w:val="center"/>
        <w:rPr>
          <w:b/>
          <w:bCs/>
          <w:color w:val="252525"/>
          <w:sz w:val="28"/>
          <w:szCs w:val="28"/>
          <w:shd w:val="clear" w:color="auto" w:fill="FFFFFF"/>
          <w:lang w:val="en-US"/>
        </w:rPr>
      </w:pPr>
      <w:r w:rsidRPr="007873F9">
        <w:rPr>
          <w:b/>
          <w:bCs/>
          <w:color w:val="252525"/>
          <w:sz w:val="28"/>
          <w:szCs w:val="28"/>
          <w:shd w:val="clear" w:color="auto" w:fill="FFFFFF"/>
          <w:lang w:val="en-US"/>
        </w:rPr>
        <w:t>NỘI DUNG SINH HOẠT CHỦ ĐIỂM THÁNG 10</w:t>
      </w:r>
    </w:p>
    <w:p w:rsidR="007873F9" w:rsidRPr="007873F9" w:rsidRDefault="007873F9" w:rsidP="00F91A56">
      <w:pPr>
        <w:pStyle w:val="NormalWeb"/>
        <w:shd w:val="clear" w:color="auto" w:fill="FFFFFF"/>
        <w:spacing w:before="0" w:beforeAutospacing="0" w:after="0" w:afterAutospacing="0"/>
        <w:jc w:val="center"/>
        <w:rPr>
          <w:b/>
          <w:bCs/>
          <w:color w:val="252525"/>
          <w:sz w:val="28"/>
          <w:szCs w:val="28"/>
          <w:shd w:val="clear" w:color="auto" w:fill="FFFFFF"/>
          <w:lang w:val="en-US"/>
        </w:rPr>
      </w:pPr>
      <w:r w:rsidRPr="007873F9">
        <w:rPr>
          <w:b/>
          <w:bCs/>
          <w:color w:val="252525"/>
          <w:sz w:val="28"/>
          <w:szCs w:val="28"/>
          <w:shd w:val="clear" w:color="auto" w:fill="FFFFFF"/>
          <w:lang w:val="en-US"/>
        </w:rPr>
        <w:t xml:space="preserve">CHỦ ĐỀ: Chung </w:t>
      </w:r>
      <w:proofErr w:type="spellStart"/>
      <w:r w:rsidRPr="007873F9">
        <w:rPr>
          <w:b/>
          <w:bCs/>
          <w:color w:val="252525"/>
          <w:sz w:val="28"/>
          <w:szCs w:val="28"/>
          <w:shd w:val="clear" w:color="auto" w:fill="FFFFFF"/>
          <w:lang w:val="en-US"/>
        </w:rPr>
        <w:t>sức</w:t>
      </w:r>
      <w:proofErr w:type="spellEnd"/>
      <w:r w:rsidRPr="007873F9">
        <w:rPr>
          <w:b/>
          <w:bCs/>
          <w:color w:val="252525"/>
          <w:sz w:val="28"/>
          <w:szCs w:val="28"/>
          <w:shd w:val="clear" w:color="auto" w:fill="FFFFFF"/>
          <w:lang w:val="en-US"/>
        </w:rPr>
        <w:t xml:space="preserve"> </w:t>
      </w:r>
      <w:proofErr w:type="spellStart"/>
      <w:r w:rsidRPr="007873F9">
        <w:rPr>
          <w:b/>
          <w:bCs/>
          <w:color w:val="252525"/>
          <w:sz w:val="28"/>
          <w:szCs w:val="28"/>
          <w:shd w:val="clear" w:color="auto" w:fill="FFFFFF"/>
          <w:lang w:val="en-US"/>
        </w:rPr>
        <w:t>trẻ</w:t>
      </w:r>
      <w:proofErr w:type="spellEnd"/>
      <w:r w:rsidRPr="007873F9">
        <w:rPr>
          <w:b/>
          <w:bCs/>
          <w:color w:val="252525"/>
          <w:sz w:val="28"/>
          <w:szCs w:val="28"/>
          <w:shd w:val="clear" w:color="auto" w:fill="FFFFFF"/>
          <w:lang w:val="en-US"/>
        </w:rPr>
        <w:t xml:space="preserve"> </w:t>
      </w:r>
      <w:proofErr w:type="spellStart"/>
      <w:r w:rsidRPr="007873F9">
        <w:rPr>
          <w:b/>
          <w:bCs/>
          <w:color w:val="252525"/>
          <w:sz w:val="28"/>
          <w:szCs w:val="28"/>
          <w:shd w:val="clear" w:color="auto" w:fill="FFFFFF"/>
          <w:lang w:val="en-US"/>
        </w:rPr>
        <w:t>xây</w:t>
      </w:r>
      <w:proofErr w:type="spellEnd"/>
      <w:r w:rsidRPr="007873F9">
        <w:rPr>
          <w:b/>
          <w:bCs/>
          <w:color w:val="252525"/>
          <w:sz w:val="28"/>
          <w:szCs w:val="28"/>
          <w:shd w:val="clear" w:color="auto" w:fill="FFFFFF"/>
          <w:lang w:val="en-US"/>
        </w:rPr>
        <w:t xml:space="preserve"> </w:t>
      </w:r>
      <w:proofErr w:type="spellStart"/>
      <w:r w:rsidRPr="007873F9">
        <w:rPr>
          <w:b/>
          <w:bCs/>
          <w:color w:val="252525"/>
          <w:sz w:val="28"/>
          <w:szCs w:val="28"/>
          <w:shd w:val="clear" w:color="auto" w:fill="FFFFFF"/>
          <w:lang w:val="en-US"/>
        </w:rPr>
        <w:t>dựng</w:t>
      </w:r>
      <w:proofErr w:type="spellEnd"/>
      <w:r w:rsidRPr="007873F9">
        <w:rPr>
          <w:b/>
          <w:bCs/>
          <w:color w:val="252525"/>
          <w:sz w:val="28"/>
          <w:szCs w:val="28"/>
          <w:shd w:val="clear" w:color="auto" w:fill="FFFFFF"/>
          <w:lang w:val="en-US"/>
        </w:rPr>
        <w:t xml:space="preserve"> </w:t>
      </w:r>
      <w:proofErr w:type="spellStart"/>
      <w:r w:rsidRPr="007873F9">
        <w:rPr>
          <w:b/>
          <w:bCs/>
          <w:color w:val="252525"/>
          <w:sz w:val="28"/>
          <w:szCs w:val="28"/>
          <w:shd w:val="clear" w:color="auto" w:fill="FFFFFF"/>
          <w:lang w:val="en-US"/>
        </w:rPr>
        <w:t>Thành</w:t>
      </w:r>
      <w:proofErr w:type="spellEnd"/>
      <w:r w:rsidRPr="007873F9">
        <w:rPr>
          <w:b/>
          <w:bCs/>
          <w:color w:val="252525"/>
          <w:sz w:val="28"/>
          <w:szCs w:val="28"/>
          <w:shd w:val="clear" w:color="auto" w:fill="FFFFFF"/>
          <w:lang w:val="en-US"/>
        </w:rPr>
        <w:t xml:space="preserve"> </w:t>
      </w:r>
      <w:proofErr w:type="spellStart"/>
      <w:r w:rsidRPr="007873F9">
        <w:rPr>
          <w:b/>
          <w:bCs/>
          <w:color w:val="252525"/>
          <w:sz w:val="28"/>
          <w:szCs w:val="28"/>
          <w:shd w:val="clear" w:color="auto" w:fill="FFFFFF"/>
          <w:lang w:val="en-US"/>
        </w:rPr>
        <w:t>phố</w:t>
      </w:r>
      <w:proofErr w:type="spellEnd"/>
      <w:r w:rsidRPr="007873F9">
        <w:rPr>
          <w:b/>
          <w:bCs/>
          <w:color w:val="252525"/>
          <w:sz w:val="28"/>
          <w:szCs w:val="28"/>
          <w:shd w:val="clear" w:color="auto" w:fill="FFFFFF"/>
          <w:lang w:val="en-US"/>
        </w:rPr>
        <w:t xml:space="preserve"> </w:t>
      </w:r>
      <w:proofErr w:type="spellStart"/>
      <w:r w:rsidRPr="007873F9">
        <w:rPr>
          <w:b/>
          <w:bCs/>
          <w:color w:val="252525"/>
          <w:sz w:val="28"/>
          <w:szCs w:val="28"/>
          <w:shd w:val="clear" w:color="auto" w:fill="FFFFFF"/>
          <w:lang w:val="en-US"/>
        </w:rPr>
        <w:t>Hồ</w:t>
      </w:r>
      <w:proofErr w:type="spellEnd"/>
      <w:r w:rsidRPr="007873F9">
        <w:rPr>
          <w:b/>
          <w:bCs/>
          <w:color w:val="252525"/>
          <w:sz w:val="28"/>
          <w:szCs w:val="28"/>
          <w:shd w:val="clear" w:color="auto" w:fill="FFFFFF"/>
          <w:lang w:val="en-US"/>
        </w:rPr>
        <w:t xml:space="preserve"> </w:t>
      </w:r>
      <w:proofErr w:type="spellStart"/>
      <w:r w:rsidRPr="007873F9">
        <w:rPr>
          <w:b/>
          <w:bCs/>
          <w:color w:val="252525"/>
          <w:sz w:val="28"/>
          <w:szCs w:val="28"/>
          <w:shd w:val="clear" w:color="auto" w:fill="FFFFFF"/>
          <w:lang w:val="en-US"/>
        </w:rPr>
        <w:t>Chí</w:t>
      </w:r>
      <w:proofErr w:type="spellEnd"/>
      <w:r w:rsidRPr="007873F9">
        <w:rPr>
          <w:b/>
          <w:bCs/>
          <w:color w:val="252525"/>
          <w:sz w:val="28"/>
          <w:szCs w:val="28"/>
          <w:shd w:val="clear" w:color="auto" w:fill="FFFFFF"/>
          <w:lang w:val="en-US"/>
        </w:rPr>
        <w:t xml:space="preserve"> Minh </w:t>
      </w:r>
      <w:proofErr w:type="spellStart"/>
      <w:r w:rsidRPr="007873F9">
        <w:rPr>
          <w:b/>
          <w:bCs/>
          <w:color w:val="252525"/>
          <w:sz w:val="28"/>
          <w:szCs w:val="28"/>
          <w:shd w:val="clear" w:color="auto" w:fill="FFFFFF"/>
          <w:lang w:val="en-US"/>
        </w:rPr>
        <w:t>có</w:t>
      </w:r>
      <w:proofErr w:type="spellEnd"/>
      <w:r w:rsidRPr="007873F9">
        <w:rPr>
          <w:b/>
          <w:bCs/>
          <w:color w:val="252525"/>
          <w:sz w:val="28"/>
          <w:szCs w:val="28"/>
          <w:shd w:val="clear" w:color="auto" w:fill="FFFFFF"/>
          <w:lang w:val="en-US"/>
        </w:rPr>
        <w:t xml:space="preserve"> </w:t>
      </w:r>
      <w:proofErr w:type="spellStart"/>
      <w:r w:rsidRPr="007873F9">
        <w:rPr>
          <w:b/>
          <w:bCs/>
          <w:color w:val="252525"/>
          <w:sz w:val="28"/>
          <w:szCs w:val="28"/>
          <w:shd w:val="clear" w:color="auto" w:fill="FFFFFF"/>
          <w:lang w:val="en-US"/>
        </w:rPr>
        <w:t>chất</w:t>
      </w:r>
      <w:proofErr w:type="spellEnd"/>
      <w:r w:rsidRPr="007873F9">
        <w:rPr>
          <w:b/>
          <w:bCs/>
          <w:color w:val="252525"/>
          <w:sz w:val="28"/>
          <w:szCs w:val="28"/>
          <w:shd w:val="clear" w:color="auto" w:fill="FFFFFF"/>
          <w:lang w:val="en-US"/>
        </w:rPr>
        <w:t xml:space="preserve"> </w:t>
      </w:r>
      <w:proofErr w:type="spellStart"/>
      <w:r w:rsidRPr="007873F9">
        <w:rPr>
          <w:b/>
          <w:bCs/>
          <w:color w:val="252525"/>
          <w:sz w:val="28"/>
          <w:szCs w:val="28"/>
          <w:shd w:val="clear" w:color="auto" w:fill="FFFFFF"/>
          <w:lang w:val="en-US"/>
        </w:rPr>
        <w:t>lượng</w:t>
      </w:r>
      <w:proofErr w:type="spellEnd"/>
      <w:r w:rsidRPr="007873F9">
        <w:rPr>
          <w:b/>
          <w:bCs/>
          <w:color w:val="252525"/>
          <w:sz w:val="28"/>
          <w:szCs w:val="28"/>
          <w:shd w:val="clear" w:color="auto" w:fill="FFFFFF"/>
          <w:lang w:val="en-US"/>
        </w:rPr>
        <w:t xml:space="preserve"> </w:t>
      </w:r>
      <w:proofErr w:type="spellStart"/>
      <w:r w:rsidRPr="007873F9">
        <w:rPr>
          <w:b/>
          <w:bCs/>
          <w:color w:val="252525"/>
          <w:sz w:val="28"/>
          <w:szCs w:val="28"/>
          <w:shd w:val="clear" w:color="auto" w:fill="FFFFFF"/>
          <w:lang w:val="en-US"/>
        </w:rPr>
        <w:t>sống</w:t>
      </w:r>
      <w:proofErr w:type="spellEnd"/>
      <w:r w:rsidRPr="007873F9">
        <w:rPr>
          <w:b/>
          <w:bCs/>
          <w:color w:val="252525"/>
          <w:sz w:val="28"/>
          <w:szCs w:val="28"/>
          <w:shd w:val="clear" w:color="auto" w:fill="FFFFFF"/>
          <w:lang w:val="en-US"/>
        </w:rPr>
        <w:t xml:space="preserve"> </w:t>
      </w:r>
      <w:proofErr w:type="spellStart"/>
      <w:r w:rsidRPr="007873F9">
        <w:rPr>
          <w:b/>
          <w:bCs/>
          <w:color w:val="252525"/>
          <w:sz w:val="28"/>
          <w:szCs w:val="28"/>
          <w:shd w:val="clear" w:color="auto" w:fill="FFFFFF"/>
          <w:lang w:val="en-US"/>
        </w:rPr>
        <w:t>tốt</w:t>
      </w:r>
      <w:proofErr w:type="spellEnd"/>
      <w:r w:rsidRPr="007873F9">
        <w:rPr>
          <w:b/>
          <w:bCs/>
          <w:color w:val="252525"/>
          <w:sz w:val="28"/>
          <w:szCs w:val="28"/>
          <w:shd w:val="clear" w:color="auto" w:fill="FFFFFF"/>
          <w:lang w:val="en-US"/>
        </w:rPr>
        <w:t xml:space="preserve">, </w:t>
      </w:r>
      <w:proofErr w:type="spellStart"/>
      <w:r w:rsidRPr="007873F9">
        <w:rPr>
          <w:b/>
          <w:bCs/>
          <w:color w:val="252525"/>
          <w:sz w:val="28"/>
          <w:szCs w:val="28"/>
          <w:shd w:val="clear" w:color="auto" w:fill="FFFFFF"/>
          <w:lang w:val="en-US"/>
        </w:rPr>
        <w:t>văn</w:t>
      </w:r>
      <w:proofErr w:type="spellEnd"/>
      <w:r w:rsidRPr="007873F9">
        <w:rPr>
          <w:b/>
          <w:bCs/>
          <w:color w:val="252525"/>
          <w:sz w:val="28"/>
          <w:szCs w:val="28"/>
          <w:shd w:val="clear" w:color="auto" w:fill="FFFFFF"/>
          <w:lang w:val="en-US"/>
        </w:rPr>
        <w:t xml:space="preserve"> minh, </w:t>
      </w:r>
      <w:proofErr w:type="spellStart"/>
      <w:r w:rsidRPr="007873F9">
        <w:rPr>
          <w:b/>
          <w:bCs/>
          <w:color w:val="252525"/>
          <w:sz w:val="28"/>
          <w:szCs w:val="28"/>
          <w:shd w:val="clear" w:color="auto" w:fill="FFFFFF"/>
          <w:lang w:val="en-US"/>
        </w:rPr>
        <w:t>hiện</w:t>
      </w:r>
      <w:proofErr w:type="spellEnd"/>
      <w:r w:rsidRPr="007873F9">
        <w:rPr>
          <w:b/>
          <w:bCs/>
          <w:color w:val="252525"/>
          <w:sz w:val="28"/>
          <w:szCs w:val="28"/>
          <w:shd w:val="clear" w:color="auto" w:fill="FFFFFF"/>
          <w:lang w:val="en-US"/>
        </w:rPr>
        <w:t xml:space="preserve"> </w:t>
      </w:r>
      <w:proofErr w:type="spellStart"/>
      <w:r w:rsidRPr="007873F9">
        <w:rPr>
          <w:b/>
          <w:bCs/>
          <w:color w:val="252525"/>
          <w:sz w:val="28"/>
          <w:szCs w:val="28"/>
          <w:shd w:val="clear" w:color="auto" w:fill="FFFFFF"/>
          <w:lang w:val="en-US"/>
        </w:rPr>
        <w:t>đại</w:t>
      </w:r>
      <w:proofErr w:type="spellEnd"/>
      <w:r w:rsidRPr="007873F9">
        <w:rPr>
          <w:b/>
          <w:bCs/>
          <w:color w:val="252525"/>
          <w:sz w:val="28"/>
          <w:szCs w:val="28"/>
          <w:shd w:val="clear" w:color="auto" w:fill="FFFFFF"/>
          <w:lang w:val="en-US"/>
        </w:rPr>
        <w:t xml:space="preserve">, </w:t>
      </w:r>
      <w:proofErr w:type="spellStart"/>
      <w:r w:rsidRPr="007873F9">
        <w:rPr>
          <w:b/>
          <w:bCs/>
          <w:color w:val="252525"/>
          <w:sz w:val="28"/>
          <w:szCs w:val="28"/>
          <w:shd w:val="clear" w:color="auto" w:fill="FFFFFF"/>
          <w:lang w:val="en-US"/>
        </w:rPr>
        <w:t>nghĩa</w:t>
      </w:r>
      <w:proofErr w:type="spellEnd"/>
      <w:r w:rsidRPr="007873F9">
        <w:rPr>
          <w:b/>
          <w:bCs/>
          <w:color w:val="252525"/>
          <w:sz w:val="28"/>
          <w:szCs w:val="28"/>
          <w:shd w:val="clear" w:color="auto" w:fill="FFFFFF"/>
          <w:lang w:val="en-US"/>
        </w:rPr>
        <w:t xml:space="preserve"> </w:t>
      </w:r>
      <w:proofErr w:type="spellStart"/>
      <w:r w:rsidRPr="007873F9">
        <w:rPr>
          <w:b/>
          <w:bCs/>
          <w:color w:val="252525"/>
          <w:sz w:val="28"/>
          <w:szCs w:val="28"/>
          <w:shd w:val="clear" w:color="auto" w:fill="FFFFFF"/>
          <w:lang w:val="en-US"/>
        </w:rPr>
        <w:t>tình</w:t>
      </w:r>
      <w:proofErr w:type="spellEnd"/>
    </w:p>
    <w:p w:rsidR="004708A8" w:rsidRDefault="004708A8" w:rsidP="00F91A56">
      <w:pPr>
        <w:pStyle w:val="NormalWeb"/>
        <w:shd w:val="clear" w:color="auto" w:fill="FFFFFF"/>
        <w:spacing w:before="0" w:beforeAutospacing="0" w:after="0" w:afterAutospacing="0"/>
        <w:jc w:val="both"/>
        <w:rPr>
          <w:b/>
          <w:bCs/>
          <w:color w:val="252525"/>
          <w:shd w:val="clear" w:color="auto" w:fill="FFFFFF"/>
          <w:lang w:val="en-US"/>
        </w:rPr>
      </w:pPr>
      <w:r>
        <w:rPr>
          <w:b/>
          <w:bCs/>
          <w:color w:val="252525"/>
          <w:shd w:val="clear" w:color="auto" w:fill="FFFFFF"/>
          <w:lang w:val="en-US"/>
        </w:rPr>
        <w:t xml:space="preserve">* </w:t>
      </w:r>
      <w:proofErr w:type="spellStart"/>
      <w:r>
        <w:rPr>
          <w:b/>
          <w:bCs/>
          <w:color w:val="252525"/>
          <w:shd w:val="clear" w:color="auto" w:fill="FFFFFF"/>
          <w:lang w:val="en-US"/>
        </w:rPr>
        <w:t>Văn</w:t>
      </w:r>
      <w:proofErr w:type="spellEnd"/>
      <w:r>
        <w:rPr>
          <w:b/>
          <w:bCs/>
          <w:color w:val="252525"/>
          <w:shd w:val="clear" w:color="auto" w:fill="FFFFFF"/>
          <w:lang w:val="en-US"/>
        </w:rPr>
        <w:t xml:space="preserve"> </w:t>
      </w:r>
      <w:proofErr w:type="spellStart"/>
      <w:r>
        <w:rPr>
          <w:b/>
          <w:bCs/>
          <w:color w:val="252525"/>
          <w:shd w:val="clear" w:color="auto" w:fill="FFFFFF"/>
          <w:lang w:val="en-US"/>
        </w:rPr>
        <w:t>nghệ</w:t>
      </w:r>
      <w:proofErr w:type="spellEnd"/>
      <w:r>
        <w:rPr>
          <w:b/>
          <w:bCs/>
          <w:color w:val="252525"/>
          <w:shd w:val="clear" w:color="auto" w:fill="FFFFFF"/>
          <w:lang w:val="en-US"/>
        </w:rPr>
        <w:t xml:space="preserve"> </w:t>
      </w:r>
      <w:proofErr w:type="spellStart"/>
      <w:r>
        <w:rPr>
          <w:b/>
          <w:bCs/>
          <w:color w:val="252525"/>
          <w:shd w:val="clear" w:color="auto" w:fill="FFFFFF"/>
          <w:lang w:val="en-US"/>
        </w:rPr>
        <w:t>đầu</w:t>
      </w:r>
      <w:proofErr w:type="spellEnd"/>
      <w:r>
        <w:rPr>
          <w:b/>
          <w:bCs/>
          <w:color w:val="252525"/>
          <w:shd w:val="clear" w:color="auto" w:fill="FFFFFF"/>
          <w:lang w:val="en-US"/>
        </w:rPr>
        <w:t xml:space="preserve"> </w:t>
      </w:r>
      <w:proofErr w:type="spellStart"/>
      <w:r>
        <w:rPr>
          <w:b/>
          <w:bCs/>
          <w:color w:val="252525"/>
          <w:shd w:val="clear" w:color="auto" w:fill="FFFFFF"/>
          <w:lang w:val="en-US"/>
        </w:rPr>
        <w:t>giờ</w:t>
      </w:r>
      <w:proofErr w:type="spellEnd"/>
      <w:r>
        <w:rPr>
          <w:b/>
          <w:bCs/>
          <w:color w:val="252525"/>
          <w:shd w:val="clear" w:color="auto" w:fill="FFFFFF"/>
          <w:lang w:val="en-US"/>
        </w:rPr>
        <w:t>.</w:t>
      </w:r>
    </w:p>
    <w:p w:rsidR="007873F9" w:rsidRPr="00F91A56" w:rsidRDefault="007873F9" w:rsidP="00F91A56">
      <w:pPr>
        <w:pStyle w:val="NormalWeb"/>
        <w:shd w:val="clear" w:color="auto" w:fill="FFFFFF"/>
        <w:spacing w:before="0" w:beforeAutospacing="0" w:after="0" w:afterAutospacing="0"/>
        <w:jc w:val="both"/>
        <w:rPr>
          <w:b/>
          <w:bCs/>
          <w:color w:val="252525"/>
          <w:shd w:val="clear" w:color="auto" w:fill="FFFFFF"/>
          <w:lang w:val="en-US"/>
        </w:rPr>
      </w:pPr>
      <w:r w:rsidRPr="00F91A56">
        <w:rPr>
          <w:b/>
          <w:bCs/>
          <w:color w:val="252525"/>
          <w:shd w:val="clear" w:color="auto" w:fill="FFFFFF"/>
          <w:lang w:val="en-US"/>
        </w:rPr>
        <w:t xml:space="preserve">I. </w:t>
      </w:r>
      <w:proofErr w:type="spellStart"/>
      <w:r w:rsidRPr="00F91A56">
        <w:rPr>
          <w:b/>
          <w:bCs/>
          <w:color w:val="252525"/>
          <w:shd w:val="clear" w:color="auto" w:fill="FFFFFF"/>
          <w:lang w:val="en-US"/>
        </w:rPr>
        <w:t>Tuyên</w:t>
      </w:r>
      <w:proofErr w:type="spellEnd"/>
      <w:r w:rsidRPr="00F91A56">
        <w:rPr>
          <w:b/>
          <w:bCs/>
          <w:color w:val="252525"/>
          <w:shd w:val="clear" w:color="auto" w:fill="FFFFFF"/>
          <w:lang w:val="en-US"/>
        </w:rPr>
        <w:t xml:space="preserve"> </w:t>
      </w:r>
      <w:proofErr w:type="spellStart"/>
      <w:r w:rsidRPr="00F91A56">
        <w:rPr>
          <w:b/>
          <w:bCs/>
          <w:color w:val="252525"/>
          <w:shd w:val="clear" w:color="auto" w:fill="FFFFFF"/>
          <w:lang w:val="en-US"/>
        </w:rPr>
        <w:t>bố</w:t>
      </w:r>
      <w:proofErr w:type="spellEnd"/>
      <w:r w:rsidRPr="00F91A56">
        <w:rPr>
          <w:b/>
          <w:bCs/>
          <w:color w:val="252525"/>
          <w:shd w:val="clear" w:color="auto" w:fill="FFFFFF"/>
          <w:lang w:val="en-US"/>
        </w:rPr>
        <w:t xml:space="preserve"> </w:t>
      </w:r>
      <w:proofErr w:type="spellStart"/>
      <w:r w:rsidRPr="00F91A56">
        <w:rPr>
          <w:b/>
          <w:bCs/>
          <w:color w:val="252525"/>
          <w:shd w:val="clear" w:color="auto" w:fill="FFFFFF"/>
          <w:lang w:val="en-US"/>
        </w:rPr>
        <w:t>lý</w:t>
      </w:r>
      <w:proofErr w:type="spellEnd"/>
      <w:r w:rsidRPr="00F91A56">
        <w:rPr>
          <w:b/>
          <w:bCs/>
          <w:color w:val="252525"/>
          <w:shd w:val="clear" w:color="auto" w:fill="FFFFFF"/>
          <w:lang w:val="en-US"/>
        </w:rPr>
        <w:t xml:space="preserve"> do _ </w:t>
      </w:r>
      <w:proofErr w:type="spellStart"/>
      <w:r w:rsidRPr="00F91A56">
        <w:rPr>
          <w:b/>
          <w:bCs/>
          <w:color w:val="252525"/>
          <w:shd w:val="clear" w:color="auto" w:fill="FFFFFF"/>
          <w:lang w:val="en-US"/>
        </w:rPr>
        <w:t>giới</w:t>
      </w:r>
      <w:proofErr w:type="spellEnd"/>
      <w:r w:rsidRPr="00F91A56">
        <w:rPr>
          <w:b/>
          <w:bCs/>
          <w:color w:val="252525"/>
          <w:shd w:val="clear" w:color="auto" w:fill="FFFFFF"/>
          <w:lang w:val="en-US"/>
        </w:rPr>
        <w:t xml:space="preserve"> </w:t>
      </w:r>
      <w:proofErr w:type="spellStart"/>
      <w:r w:rsidRPr="00F91A56">
        <w:rPr>
          <w:b/>
          <w:bCs/>
          <w:color w:val="252525"/>
          <w:shd w:val="clear" w:color="auto" w:fill="FFFFFF"/>
          <w:lang w:val="en-US"/>
        </w:rPr>
        <w:t>thiệu</w:t>
      </w:r>
      <w:proofErr w:type="spellEnd"/>
      <w:r w:rsidRPr="00F91A56">
        <w:rPr>
          <w:b/>
          <w:bCs/>
          <w:color w:val="252525"/>
          <w:shd w:val="clear" w:color="auto" w:fill="FFFFFF"/>
          <w:lang w:val="en-US"/>
        </w:rPr>
        <w:t xml:space="preserve"> </w:t>
      </w:r>
      <w:proofErr w:type="spellStart"/>
      <w:r w:rsidRPr="00F91A56">
        <w:rPr>
          <w:b/>
          <w:bCs/>
          <w:color w:val="252525"/>
          <w:shd w:val="clear" w:color="auto" w:fill="FFFFFF"/>
          <w:lang w:val="en-US"/>
        </w:rPr>
        <w:t>khách</w:t>
      </w:r>
      <w:proofErr w:type="spellEnd"/>
      <w:r w:rsidRPr="00F91A56">
        <w:rPr>
          <w:b/>
          <w:bCs/>
          <w:color w:val="252525"/>
          <w:shd w:val="clear" w:color="auto" w:fill="FFFFFF"/>
          <w:lang w:val="en-US"/>
        </w:rPr>
        <w:t xml:space="preserve"> </w:t>
      </w:r>
      <w:proofErr w:type="spellStart"/>
      <w:r w:rsidRPr="00F91A56">
        <w:rPr>
          <w:b/>
          <w:bCs/>
          <w:color w:val="252525"/>
          <w:shd w:val="clear" w:color="auto" w:fill="FFFFFF"/>
          <w:lang w:val="en-US"/>
        </w:rPr>
        <w:t>mời</w:t>
      </w:r>
      <w:proofErr w:type="spellEnd"/>
    </w:p>
    <w:p w:rsidR="007873F9" w:rsidRPr="00F91A56" w:rsidRDefault="007873F9" w:rsidP="00F91A56">
      <w:pPr>
        <w:pStyle w:val="NormalWeb"/>
        <w:shd w:val="clear" w:color="auto" w:fill="FFFFFF"/>
        <w:spacing w:before="0" w:beforeAutospacing="0" w:after="0" w:afterAutospacing="0"/>
        <w:jc w:val="both"/>
        <w:rPr>
          <w:b/>
          <w:bCs/>
          <w:color w:val="252525"/>
          <w:shd w:val="clear" w:color="auto" w:fill="FFFFFF"/>
          <w:lang w:val="en-US"/>
        </w:rPr>
      </w:pPr>
      <w:r w:rsidRPr="00F91A56">
        <w:rPr>
          <w:b/>
          <w:bCs/>
          <w:color w:val="252525"/>
          <w:shd w:val="clear" w:color="auto" w:fill="FFFFFF"/>
          <w:lang w:val="en-US"/>
        </w:rPr>
        <w:t xml:space="preserve">II. </w:t>
      </w:r>
      <w:proofErr w:type="spellStart"/>
      <w:r w:rsidRPr="00F91A56">
        <w:rPr>
          <w:b/>
          <w:bCs/>
          <w:color w:val="252525"/>
          <w:shd w:val="clear" w:color="auto" w:fill="FFFFFF"/>
          <w:lang w:val="en-US"/>
        </w:rPr>
        <w:t>Nội</w:t>
      </w:r>
      <w:proofErr w:type="spellEnd"/>
      <w:r w:rsidRPr="00F91A56">
        <w:rPr>
          <w:b/>
          <w:bCs/>
          <w:color w:val="252525"/>
          <w:shd w:val="clear" w:color="auto" w:fill="FFFFFF"/>
          <w:lang w:val="en-US"/>
        </w:rPr>
        <w:t xml:space="preserve"> dung </w:t>
      </w:r>
      <w:proofErr w:type="spellStart"/>
      <w:r w:rsidRPr="00F91A56">
        <w:rPr>
          <w:b/>
          <w:bCs/>
          <w:color w:val="252525"/>
          <w:shd w:val="clear" w:color="auto" w:fill="FFFFFF"/>
          <w:lang w:val="en-US"/>
        </w:rPr>
        <w:t>tuyên</w:t>
      </w:r>
      <w:proofErr w:type="spellEnd"/>
      <w:r w:rsidRPr="00F91A56">
        <w:rPr>
          <w:b/>
          <w:bCs/>
          <w:color w:val="252525"/>
          <w:shd w:val="clear" w:color="auto" w:fill="FFFFFF"/>
          <w:lang w:val="en-US"/>
        </w:rPr>
        <w:t xml:space="preserve"> </w:t>
      </w:r>
      <w:proofErr w:type="spellStart"/>
      <w:r w:rsidRPr="00F91A56">
        <w:rPr>
          <w:b/>
          <w:bCs/>
          <w:color w:val="252525"/>
          <w:shd w:val="clear" w:color="auto" w:fill="FFFFFF"/>
          <w:lang w:val="en-US"/>
        </w:rPr>
        <w:t>truyền</w:t>
      </w:r>
      <w:proofErr w:type="spellEnd"/>
      <w:r w:rsidRPr="00F91A56">
        <w:rPr>
          <w:b/>
          <w:bCs/>
          <w:color w:val="252525"/>
          <w:shd w:val="clear" w:color="auto" w:fill="FFFFFF"/>
          <w:lang w:val="en-US"/>
        </w:rPr>
        <w:t>:</w:t>
      </w:r>
    </w:p>
    <w:p w:rsidR="007873F9" w:rsidRPr="00F91A56" w:rsidRDefault="007873F9" w:rsidP="00F91A56">
      <w:pPr>
        <w:pStyle w:val="NormalWeb"/>
        <w:shd w:val="clear" w:color="auto" w:fill="FFFFFF"/>
        <w:spacing w:before="0" w:beforeAutospacing="0" w:after="0" w:afterAutospacing="0"/>
        <w:jc w:val="both"/>
        <w:rPr>
          <w:b/>
          <w:bCs/>
          <w:color w:val="252525"/>
          <w:u w:val="single"/>
          <w:shd w:val="clear" w:color="auto" w:fill="FFFFFF"/>
          <w:lang w:val="en-US"/>
        </w:rPr>
      </w:pPr>
      <w:r w:rsidRPr="00F91A56">
        <w:rPr>
          <w:b/>
          <w:bCs/>
          <w:color w:val="252525"/>
          <w:u w:val="single"/>
          <w:shd w:val="clear" w:color="auto" w:fill="FFFFFF"/>
          <w:lang w:val="en-US"/>
        </w:rPr>
        <w:t xml:space="preserve">1. </w:t>
      </w:r>
      <w:proofErr w:type="spellStart"/>
      <w:r w:rsidRPr="00F91A56">
        <w:rPr>
          <w:b/>
          <w:bCs/>
          <w:color w:val="252525"/>
          <w:u w:val="single"/>
          <w:shd w:val="clear" w:color="auto" w:fill="FFFFFF"/>
          <w:lang w:val="en-US"/>
        </w:rPr>
        <w:t>Tìm</w:t>
      </w:r>
      <w:proofErr w:type="spellEnd"/>
      <w:r w:rsidRPr="00F91A56">
        <w:rPr>
          <w:b/>
          <w:bCs/>
          <w:color w:val="252525"/>
          <w:u w:val="single"/>
          <w:shd w:val="clear" w:color="auto" w:fill="FFFFFF"/>
          <w:lang w:val="en-US"/>
        </w:rPr>
        <w:t xml:space="preserve"> </w:t>
      </w:r>
      <w:proofErr w:type="spellStart"/>
      <w:r w:rsidRPr="00F91A56">
        <w:rPr>
          <w:b/>
          <w:bCs/>
          <w:color w:val="252525"/>
          <w:u w:val="single"/>
          <w:shd w:val="clear" w:color="auto" w:fill="FFFFFF"/>
          <w:lang w:val="en-US"/>
        </w:rPr>
        <w:t>hiểu</w:t>
      </w:r>
      <w:proofErr w:type="spellEnd"/>
      <w:r w:rsidRPr="00F91A56">
        <w:rPr>
          <w:b/>
          <w:bCs/>
          <w:color w:val="252525"/>
          <w:u w:val="single"/>
          <w:shd w:val="clear" w:color="auto" w:fill="FFFFFF"/>
          <w:lang w:val="en-US"/>
        </w:rPr>
        <w:t xml:space="preserve"> </w:t>
      </w:r>
      <w:proofErr w:type="spellStart"/>
      <w:r w:rsidRPr="00F91A56">
        <w:rPr>
          <w:b/>
          <w:bCs/>
          <w:color w:val="252525"/>
          <w:u w:val="single"/>
          <w:shd w:val="clear" w:color="auto" w:fill="FFFFFF"/>
          <w:lang w:val="en-US"/>
        </w:rPr>
        <w:t>Hội</w:t>
      </w:r>
      <w:proofErr w:type="spellEnd"/>
      <w:r w:rsidRPr="00F91A56">
        <w:rPr>
          <w:b/>
          <w:bCs/>
          <w:color w:val="252525"/>
          <w:u w:val="single"/>
          <w:shd w:val="clear" w:color="auto" w:fill="FFFFFF"/>
          <w:lang w:val="en-US"/>
        </w:rPr>
        <w:t xml:space="preserve"> </w:t>
      </w:r>
      <w:proofErr w:type="spellStart"/>
      <w:r w:rsidRPr="00F91A56">
        <w:rPr>
          <w:b/>
          <w:bCs/>
          <w:color w:val="252525"/>
          <w:u w:val="single"/>
          <w:shd w:val="clear" w:color="auto" w:fill="FFFFFF"/>
          <w:lang w:val="en-US"/>
        </w:rPr>
        <w:t>liên</w:t>
      </w:r>
      <w:proofErr w:type="spellEnd"/>
      <w:r w:rsidRPr="00F91A56">
        <w:rPr>
          <w:b/>
          <w:bCs/>
          <w:color w:val="252525"/>
          <w:u w:val="single"/>
          <w:shd w:val="clear" w:color="auto" w:fill="FFFFFF"/>
          <w:lang w:val="en-US"/>
        </w:rPr>
        <w:t xml:space="preserve"> </w:t>
      </w:r>
      <w:proofErr w:type="spellStart"/>
      <w:r w:rsidRPr="00F91A56">
        <w:rPr>
          <w:b/>
          <w:bCs/>
          <w:color w:val="252525"/>
          <w:u w:val="single"/>
          <w:shd w:val="clear" w:color="auto" w:fill="FFFFFF"/>
          <w:lang w:val="en-US"/>
        </w:rPr>
        <w:t>hiệp</w:t>
      </w:r>
      <w:proofErr w:type="spellEnd"/>
      <w:r w:rsidRPr="00F91A56">
        <w:rPr>
          <w:b/>
          <w:bCs/>
          <w:color w:val="252525"/>
          <w:u w:val="single"/>
          <w:shd w:val="clear" w:color="auto" w:fill="FFFFFF"/>
          <w:lang w:val="en-US"/>
        </w:rPr>
        <w:t xml:space="preserve"> </w:t>
      </w:r>
      <w:proofErr w:type="spellStart"/>
      <w:r w:rsidRPr="00F91A56">
        <w:rPr>
          <w:b/>
          <w:bCs/>
          <w:color w:val="252525"/>
          <w:u w:val="single"/>
          <w:shd w:val="clear" w:color="auto" w:fill="FFFFFF"/>
          <w:lang w:val="en-US"/>
        </w:rPr>
        <w:t>Thanh</w:t>
      </w:r>
      <w:proofErr w:type="spellEnd"/>
      <w:r w:rsidRPr="00F91A56">
        <w:rPr>
          <w:b/>
          <w:bCs/>
          <w:color w:val="252525"/>
          <w:u w:val="single"/>
          <w:shd w:val="clear" w:color="auto" w:fill="FFFFFF"/>
          <w:lang w:val="en-US"/>
        </w:rPr>
        <w:t xml:space="preserve"> </w:t>
      </w:r>
      <w:proofErr w:type="spellStart"/>
      <w:r w:rsidRPr="00F91A56">
        <w:rPr>
          <w:b/>
          <w:bCs/>
          <w:color w:val="252525"/>
          <w:u w:val="single"/>
          <w:shd w:val="clear" w:color="auto" w:fill="FFFFFF"/>
          <w:lang w:val="en-US"/>
        </w:rPr>
        <w:t>niên</w:t>
      </w:r>
      <w:proofErr w:type="spellEnd"/>
      <w:r w:rsidRPr="00F91A56">
        <w:rPr>
          <w:b/>
          <w:bCs/>
          <w:color w:val="252525"/>
          <w:u w:val="single"/>
          <w:shd w:val="clear" w:color="auto" w:fill="FFFFFF"/>
          <w:lang w:val="en-US"/>
        </w:rPr>
        <w:t xml:space="preserve"> </w:t>
      </w:r>
      <w:proofErr w:type="spellStart"/>
      <w:r w:rsidRPr="00F91A56">
        <w:rPr>
          <w:b/>
          <w:bCs/>
          <w:color w:val="252525"/>
          <w:u w:val="single"/>
          <w:shd w:val="clear" w:color="auto" w:fill="FFFFFF"/>
          <w:lang w:val="en-US"/>
        </w:rPr>
        <w:t>Việt</w:t>
      </w:r>
      <w:proofErr w:type="spellEnd"/>
      <w:r w:rsidRPr="00F91A56">
        <w:rPr>
          <w:b/>
          <w:bCs/>
          <w:color w:val="252525"/>
          <w:u w:val="single"/>
          <w:shd w:val="clear" w:color="auto" w:fill="FFFFFF"/>
          <w:lang w:val="en-US"/>
        </w:rPr>
        <w:t xml:space="preserve"> Nam:</w:t>
      </w:r>
    </w:p>
    <w:p w:rsidR="00B26F33" w:rsidRPr="00F91A56" w:rsidRDefault="00B26F33" w:rsidP="00F91A56">
      <w:pPr>
        <w:pStyle w:val="NormalWeb"/>
        <w:shd w:val="clear" w:color="auto" w:fill="FFFFFF"/>
        <w:spacing w:before="0" w:beforeAutospacing="0" w:after="0" w:afterAutospacing="0"/>
        <w:jc w:val="both"/>
        <w:rPr>
          <w:shd w:val="clear" w:color="auto" w:fill="FFFFFF"/>
          <w:lang w:val="en-US"/>
        </w:rPr>
      </w:pPr>
      <w:r w:rsidRPr="00F91A56">
        <w:rPr>
          <w:bCs/>
          <w:shd w:val="clear" w:color="auto" w:fill="FFFFFF"/>
        </w:rPr>
        <w:t>Hội Liên hiệp Thanh niên Việt Nam</w:t>
      </w:r>
      <w:r w:rsidRPr="00F91A56">
        <w:rPr>
          <w:rStyle w:val="apple-converted-space"/>
          <w:shd w:val="clear" w:color="auto" w:fill="FFFFFF"/>
        </w:rPr>
        <w:t> </w:t>
      </w:r>
      <w:r w:rsidRPr="00F91A56">
        <w:rPr>
          <w:shd w:val="clear" w:color="auto" w:fill="FFFFFF"/>
        </w:rPr>
        <w:t>là một tổ chức xã hội rộng rãi của</w:t>
      </w:r>
      <w:r w:rsidRPr="00F91A56">
        <w:rPr>
          <w:rStyle w:val="apple-converted-space"/>
          <w:shd w:val="clear" w:color="auto" w:fill="FFFFFF"/>
        </w:rPr>
        <w:t> </w:t>
      </w:r>
      <w:hyperlink r:id="rId5" w:tooltip="Thanh niên Việt Nam (trang chưa được viết)" w:history="1">
        <w:r w:rsidRPr="00F91A56">
          <w:rPr>
            <w:rStyle w:val="Hyperlink"/>
            <w:color w:val="auto"/>
            <w:u w:val="none"/>
            <w:shd w:val="clear" w:color="auto" w:fill="FFFFFF"/>
          </w:rPr>
          <w:t>thanh niên Việt Nam</w:t>
        </w:r>
      </w:hyperlink>
      <w:r w:rsidRPr="00F91A56">
        <w:rPr>
          <w:shd w:val="clear" w:color="auto" w:fill="FFFFFF"/>
        </w:rPr>
        <w:t>. Về danh nghĩa, đây là tổ chức thanh niên lớn nhất tại Việt Nam, quy tụ nhiều tổ chức thanh niên thành viên, bao gồm cả</w:t>
      </w:r>
      <w:r w:rsidRPr="00F91A56">
        <w:rPr>
          <w:rStyle w:val="apple-converted-space"/>
          <w:shd w:val="clear" w:color="auto" w:fill="FFFFFF"/>
        </w:rPr>
        <w:t> </w:t>
      </w:r>
      <w:hyperlink r:id="rId6" w:tooltip="Đoàn Thanh niên Cộng sản Hồ Chí Minh" w:history="1">
        <w:r w:rsidRPr="00F91A56">
          <w:rPr>
            <w:rStyle w:val="Hyperlink"/>
            <w:color w:val="auto"/>
            <w:u w:val="none"/>
            <w:shd w:val="clear" w:color="auto" w:fill="FFFFFF"/>
          </w:rPr>
          <w:t>Đoàn Thanh niên Cộng sản Hồ Chí Minh</w:t>
        </w:r>
      </w:hyperlink>
      <w:r w:rsidRPr="00F91A56">
        <w:rPr>
          <w:shd w:val="clear" w:color="auto" w:fill="FFFFFF"/>
        </w:rPr>
        <w:t>.</w:t>
      </w:r>
    </w:p>
    <w:p w:rsidR="00B26F33" w:rsidRPr="00F91A56" w:rsidRDefault="00B26F33" w:rsidP="00F91A56">
      <w:pPr>
        <w:pStyle w:val="NormalWeb"/>
        <w:shd w:val="clear" w:color="auto" w:fill="FFFFFF"/>
        <w:spacing w:before="120" w:beforeAutospacing="0" w:after="0" w:afterAutospacing="0"/>
        <w:jc w:val="both"/>
      </w:pPr>
      <w:r w:rsidRPr="00F91A56">
        <w:t>Công tác vận động thanh niên đã được những người</w:t>
      </w:r>
      <w:r w:rsidRPr="00F91A56">
        <w:rPr>
          <w:rStyle w:val="apple-converted-space"/>
        </w:rPr>
        <w:t> </w:t>
      </w:r>
      <w:hyperlink r:id="rId7" w:tooltip="Cộng sản Việt Nam (trang chưa được viết)" w:history="1">
        <w:r w:rsidRPr="00F91A56">
          <w:rPr>
            <w:rStyle w:val="Hyperlink"/>
            <w:color w:val="auto"/>
            <w:u w:val="none"/>
          </w:rPr>
          <w:t>Cộng sản Việt Nam</w:t>
        </w:r>
      </w:hyperlink>
      <w:r w:rsidRPr="00F91A56">
        <w:rPr>
          <w:rStyle w:val="apple-converted-space"/>
        </w:rPr>
        <w:t> </w:t>
      </w:r>
      <w:r w:rsidRPr="00F91A56">
        <w:t>chú trọng ngay từ trước khi thành lập</w:t>
      </w:r>
      <w:r w:rsidRPr="00F91A56">
        <w:rPr>
          <w:rStyle w:val="apple-converted-space"/>
        </w:rPr>
        <w:t> </w:t>
      </w:r>
      <w:hyperlink r:id="rId8" w:tooltip="Đảng Cộng sản Việt Nam" w:history="1">
        <w:r w:rsidRPr="00F91A56">
          <w:rPr>
            <w:rStyle w:val="Hyperlink"/>
            <w:color w:val="auto"/>
            <w:u w:val="none"/>
          </w:rPr>
          <w:t>Đảng Cộng sản Việt Nam</w:t>
        </w:r>
      </w:hyperlink>
      <w:r w:rsidRPr="00F91A56">
        <w:t>. Chính với tổ chức</w:t>
      </w:r>
      <w:r w:rsidRPr="00F91A56">
        <w:rPr>
          <w:rStyle w:val="apple-converted-space"/>
        </w:rPr>
        <w:t> </w:t>
      </w:r>
      <w:hyperlink r:id="rId9" w:tooltip="Hội Việt Nam Cách mạng Thanh niên" w:history="1">
        <w:r w:rsidRPr="00F91A56">
          <w:rPr>
            <w:rStyle w:val="Hyperlink"/>
            <w:color w:val="auto"/>
            <w:u w:val="none"/>
          </w:rPr>
          <w:t>Việt Nam Thanh niên Cách mạng Đồng chí Hội</w:t>
        </w:r>
      </w:hyperlink>
      <w:r w:rsidRPr="00F91A56">
        <w:t>, những người Cộng sản Việt Nam có một nguồn bổ sung cán bộ trẻ, năng động, là nòng cốt để hình thành nên Đảng Cộng sản.</w:t>
      </w:r>
    </w:p>
    <w:p w:rsidR="00B26F33" w:rsidRPr="00F91A56" w:rsidRDefault="00B26F33" w:rsidP="00F91A56">
      <w:pPr>
        <w:pStyle w:val="NormalWeb"/>
        <w:shd w:val="clear" w:color="auto" w:fill="FFFFFF"/>
        <w:spacing w:before="120" w:beforeAutospacing="0" w:after="0" w:afterAutospacing="0"/>
        <w:jc w:val="both"/>
      </w:pPr>
      <w:r w:rsidRPr="00F91A56">
        <w:t>Ngày 26 tháng 3 năm</w:t>
      </w:r>
      <w:r w:rsidRPr="00F91A56">
        <w:rPr>
          <w:rStyle w:val="apple-converted-space"/>
        </w:rPr>
        <w:t> </w:t>
      </w:r>
      <w:hyperlink r:id="rId10" w:tooltip="1931" w:history="1">
        <w:r w:rsidRPr="00F91A56">
          <w:rPr>
            <w:rStyle w:val="Hyperlink"/>
            <w:color w:val="auto"/>
            <w:u w:val="none"/>
          </w:rPr>
          <w:t>1931</w:t>
        </w:r>
      </w:hyperlink>
      <w:r w:rsidRPr="00F91A56">
        <w:t>, Hội nghị</w:t>
      </w:r>
      <w:r w:rsidRPr="00F91A56">
        <w:rPr>
          <w:rStyle w:val="apple-converted-space"/>
        </w:rPr>
        <w:t> </w:t>
      </w:r>
      <w:hyperlink r:id="rId11" w:tooltip="Ban Chấp hành Trung ương Đảng Cộng sản Việt Nam" w:history="1">
        <w:r w:rsidRPr="00F91A56">
          <w:rPr>
            <w:rStyle w:val="Hyperlink"/>
            <w:color w:val="auto"/>
            <w:u w:val="none"/>
          </w:rPr>
          <w:t>Ban Chấp hành Trung ương Đảng Cộng sản Việt Nam</w:t>
        </w:r>
      </w:hyperlink>
      <w:r w:rsidRPr="00F91A56">
        <w:rPr>
          <w:rStyle w:val="apple-converted-space"/>
        </w:rPr>
        <w:t> </w:t>
      </w:r>
      <w:r w:rsidRPr="00F91A56">
        <w:t>lần thứ 2 tại</w:t>
      </w:r>
      <w:r w:rsidRPr="00F91A56">
        <w:rPr>
          <w:rStyle w:val="apple-converted-space"/>
        </w:rPr>
        <w:t> </w:t>
      </w:r>
      <w:hyperlink r:id="rId12" w:tooltip="Rạch Giá" w:history="1">
        <w:r w:rsidRPr="00F91A56">
          <w:rPr>
            <w:rStyle w:val="Hyperlink"/>
            <w:color w:val="auto"/>
            <w:u w:val="none"/>
          </w:rPr>
          <w:t>Rạch Giá</w:t>
        </w:r>
      </w:hyperlink>
      <w:r w:rsidRPr="00F91A56">
        <w:t>,</w:t>
      </w:r>
      <w:r w:rsidRPr="00F91A56">
        <w:rPr>
          <w:rStyle w:val="apple-converted-space"/>
        </w:rPr>
        <w:t> </w:t>
      </w:r>
      <w:hyperlink r:id="rId13" w:tooltip="Trung ương Đảng Cộng sản Việt Nam" w:history="1">
        <w:r w:rsidRPr="00F91A56">
          <w:rPr>
            <w:rStyle w:val="Hyperlink"/>
            <w:color w:val="auto"/>
            <w:u w:val="none"/>
          </w:rPr>
          <w:t>Trung ương Đảng</w:t>
        </w:r>
      </w:hyperlink>
      <w:r w:rsidRPr="00F91A56">
        <w:rPr>
          <w:rStyle w:val="apple-converted-space"/>
        </w:rPr>
        <w:t> </w:t>
      </w:r>
      <w:r w:rsidRPr="00F91A56">
        <w:t>đã dành một phần quan trọng để bàn về công tác</w:t>
      </w:r>
      <w:r w:rsidRPr="00F91A56">
        <w:rPr>
          <w:rStyle w:val="apple-converted-space"/>
        </w:rPr>
        <w:t> </w:t>
      </w:r>
      <w:hyperlink r:id="rId14" w:tooltip="Tuổi trẻ" w:history="1">
        <w:r w:rsidRPr="00F91A56">
          <w:rPr>
            <w:rStyle w:val="Hyperlink"/>
            <w:color w:val="auto"/>
            <w:u w:val="none"/>
          </w:rPr>
          <w:t>thanh niên</w:t>
        </w:r>
      </w:hyperlink>
      <w:r w:rsidRPr="00F91A56">
        <w:rPr>
          <w:rStyle w:val="apple-converted-space"/>
        </w:rPr>
        <w:t> </w:t>
      </w:r>
      <w:r w:rsidRPr="00F91A56">
        <w:t>và đi đến quyết định có ý nghĩa đặc biệt, như phải cử ngay các ủy viên của Đảng phụ trách các vấn đề liên quan tới thanh niên (sau gọi là công tác Đoàn) trong các cấp ủy Đảng từ Trung ương đến địa phương. Tổ chức Đoàn nhanh chóng phát triển làm nòng cốt cho Đảng, thậm chí, trong một số giai đoạn đã thay mặt Đảng hoạt động công khai tập hợp quần chúng.</w:t>
      </w:r>
    </w:p>
    <w:p w:rsidR="00B26F33" w:rsidRPr="00F91A56" w:rsidRDefault="00B26F33" w:rsidP="00F91A56">
      <w:pPr>
        <w:pStyle w:val="NormalWeb"/>
        <w:shd w:val="clear" w:color="auto" w:fill="FFFFFF"/>
        <w:spacing w:before="120" w:beforeAutospacing="0" w:after="0" w:afterAutospacing="0"/>
        <w:jc w:val="both"/>
      </w:pPr>
      <w:r w:rsidRPr="00F91A56">
        <w:t>Nếu như lực lượng Đoàn Thanh niên Cứu quốc là một thành phần của</w:t>
      </w:r>
      <w:r w:rsidRPr="00F91A56">
        <w:rPr>
          <w:rStyle w:val="apple-converted-space"/>
        </w:rPr>
        <w:t> </w:t>
      </w:r>
      <w:hyperlink r:id="rId15" w:tooltip="Việt Minh" w:history="1">
        <w:r w:rsidRPr="00F91A56">
          <w:rPr>
            <w:rStyle w:val="Hyperlink"/>
            <w:color w:val="auto"/>
            <w:u w:val="none"/>
          </w:rPr>
          <w:t>Việt Minh</w:t>
        </w:r>
      </w:hyperlink>
      <w:r w:rsidRPr="00F91A56">
        <w:rPr>
          <w:rStyle w:val="apple-converted-space"/>
        </w:rPr>
        <w:t> </w:t>
      </w:r>
      <w:r w:rsidRPr="00F91A56">
        <w:t>tham gia Tổng khởi nghĩa ở miền Bắc, thì tại miền Trung và miền Nam, do điều kiện tổ chức Đảng bị tan vỡ và bất đồng, các cán bộ Cộng sản miền Nam đã tận dụng cơ hội, cài cán bộ lãnh đạo để nắm tổ chức</w:t>
      </w:r>
      <w:r w:rsidRPr="00F91A56">
        <w:rPr>
          <w:rStyle w:val="apple-converted-space"/>
        </w:rPr>
        <w:t> </w:t>
      </w:r>
      <w:hyperlink r:id="rId16" w:tooltip="Thanh niên Tiền phong" w:history="1">
        <w:r w:rsidRPr="00F91A56">
          <w:rPr>
            <w:rStyle w:val="Hyperlink"/>
            <w:color w:val="auto"/>
            <w:u w:val="none"/>
          </w:rPr>
          <w:t>Thanh niên Tiền phong</w:t>
        </w:r>
      </w:hyperlink>
      <w:r w:rsidRPr="00F91A56">
        <w:t>, từ đó phát triển nhanh chóng lực lượng để tham gia Tổng khởi nghĩa.</w:t>
      </w:r>
    </w:p>
    <w:p w:rsidR="00B26F33" w:rsidRPr="00F91A56" w:rsidRDefault="00B26F33" w:rsidP="00F91A56">
      <w:pPr>
        <w:pStyle w:val="NormalWeb"/>
        <w:shd w:val="clear" w:color="auto" w:fill="FFFFFF"/>
        <w:spacing w:before="120" w:beforeAutospacing="0" w:after="0" w:afterAutospacing="0"/>
        <w:jc w:val="both"/>
      </w:pPr>
      <w:r w:rsidRPr="00F91A56">
        <w:t>Sau</w:t>
      </w:r>
      <w:r w:rsidRPr="00F91A56">
        <w:rPr>
          <w:rStyle w:val="apple-converted-space"/>
        </w:rPr>
        <w:t> </w:t>
      </w:r>
      <w:hyperlink r:id="rId17" w:tooltip="Cách mạng tháng Tám" w:history="1">
        <w:r w:rsidRPr="00F91A56">
          <w:rPr>
            <w:rStyle w:val="Hyperlink"/>
            <w:color w:val="auto"/>
            <w:u w:val="none"/>
          </w:rPr>
          <w:t>Cách mạng tháng 8</w:t>
        </w:r>
      </w:hyperlink>
      <w:r w:rsidRPr="00F91A56">
        <w:t>, theo chỉ thị của Chủ tịch Hồ Chí Minh, tháng 6 năm 1946, Tổng Đoàn Thanh niên Việt Nam ra đời. Ông</w:t>
      </w:r>
      <w:r w:rsidRPr="00F91A56">
        <w:rPr>
          <w:rStyle w:val="apple-converted-space"/>
        </w:rPr>
        <w:t> </w:t>
      </w:r>
      <w:hyperlink r:id="rId18" w:tooltip="Dương Đức Hiền" w:history="1">
        <w:r w:rsidRPr="00F91A56">
          <w:rPr>
            <w:rStyle w:val="Hyperlink"/>
            <w:color w:val="auto"/>
            <w:u w:val="none"/>
          </w:rPr>
          <w:t>Dương Đức Hiền</w:t>
        </w:r>
      </w:hyperlink>
      <w:r w:rsidRPr="00F91A56">
        <w:rPr>
          <w:rStyle w:val="apple-converted-space"/>
        </w:rPr>
        <w:t> </w:t>
      </w:r>
      <w:r w:rsidRPr="00F91A56">
        <w:t>được cử làm Tổng đoàn trưởng. Đầu năm 1947, đổi thành Liên đoàn Thanh niên Việt Nam. Năm 1948, ông</w:t>
      </w:r>
      <w:r w:rsidRPr="00F91A56">
        <w:rPr>
          <w:rStyle w:val="apple-converted-space"/>
        </w:rPr>
        <w:t> </w:t>
      </w:r>
      <w:hyperlink r:id="rId19" w:tooltip="Hoàng Minh Chính" w:history="1">
        <w:r w:rsidRPr="00F91A56">
          <w:rPr>
            <w:rStyle w:val="Hyperlink"/>
            <w:color w:val="auto"/>
            <w:u w:val="none"/>
          </w:rPr>
          <w:t>Hoàng Minh Chính</w:t>
        </w:r>
      </w:hyperlink>
      <w:r w:rsidRPr="00F91A56">
        <w:rPr>
          <w:rStyle w:val="apple-converted-space"/>
        </w:rPr>
        <w:t> </w:t>
      </w:r>
      <w:r w:rsidRPr="00F91A56">
        <w:t>được cử làm Tổng đoàn trưởng Liên đoàn Thanh niên Việt Nam.</w:t>
      </w:r>
    </w:p>
    <w:p w:rsidR="00B26F33" w:rsidRPr="00F91A56" w:rsidRDefault="00B26F33" w:rsidP="00F91A56">
      <w:pPr>
        <w:pStyle w:val="NormalWeb"/>
        <w:shd w:val="clear" w:color="auto" w:fill="FFFFFF"/>
        <w:spacing w:before="120" w:beforeAutospacing="0" w:after="0" w:afterAutospacing="0"/>
        <w:jc w:val="both"/>
      </w:pPr>
      <w:r w:rsidRPr="00F91A56">
        <w:t>Để mở rộng và huy động mạnh mẽ lực lượng thanh niên, ngày 7 tháng 2 năm 1950, trong Đại hội đại biểu Đoàn toàn quốc lần thứ I tại Việt Bắc, Bí thứ Trung ương Đoàn Nguyễn Lam đã đọc báo cáo chính trị "Chiến đấu và xây dựng tương lai", theo đó xác định nhiệm vụ thống nhất lực lượng thanh niên trong cả nước. Ngày 25 tháng 2 năm 1950, Đại hội đại biểu toàn quốc lần thứ I của Liên đoàn Thanh niên Việt Nam được tổ chức tại xã Cao Vân, huyện Đại Từ, tỉnh</w:t>
      </w:r>
      <w:r w:rsidRPr="00F91A56">
        <w:rPr>
          <w:rStyle w:val="apple-converted-space"/>
        </w:rPr>
        <w:t> </w:t>
      </w:r>
      <w:hyperlink r:id="rId20" w:tooltip="Thái Nguyên" w:history="1">
        <w:r w:rsidRPr="00F91A56">
          <w:rPr>
            <w:rStyle w:val="Hyperlink"/>
            <w:color w:val="auto"/>
            <w:u w:val="none"/>
          </w:rPr>
          <w:t>Thái Nguyên</w:t>
        </w:r>
      </w:hyperlink>
      <w:r w:rsidRPr="00F91A56">
        <w:t>,nay Là xóm Tân Lập,xã Phú Xuyên. với lực lượng của Đoàn Thanh niên Cứu quốc làm nòng cốt. Đại hội đã bầu ra Ban Chấp hành và bầu ông</w:t>
      </w:r>
      <w:r w:rsidRPr="00F91A56">
        <w:rPr>
          <w:rStyle w:val="apple-converted-space"/>
        </w:rPr>
        <w:t> </w:t>
      </w:r>
      <w:hyperlink r:id="rId21" w:tooltip="Nguyễn Chí Thanh" w:history="1">
        <w:r w:rsidRPr="00F91A56">
          <w:rPr>
            <w:rStyle w:val="Hyperlink"/>
            <w:color w:val="auto"/>
            <w:u w:val="none"/>
          </w:rPr>
          <w:t>Nguyễn Chí Thanh</w:t>
        </w:r>
      </w:hyperlink>
      <w:r w:rsidRPr="00F91A56">
        <w:rPr>
          <w:rStyle w:val="apple-converted-space"/>
        </w:rPr>
        <w:t> </w:t>
      </w:r>
      <w:r w:rsidRPr="00F91A56">
        <w:t>làm Chủ tịch Liên đoàn và thông qua Nghị quyết, Điều lệ của Liên đoàn Thanh niên Việt Nam.</w:t>
      </w:r>
    </w:p>
    <w:p w:rsidR="00B26F33" w:rsidRPr="00F91A56" w:rsidRDefault="00B26F33" w:rsidP="00F91A56">
      <w:pPr>
        <w:pStyle w:val="NormalWeb"/>
        <w:shd w:val="clear" w:color="auto" w:fill="FFFFFF"/>
        <w:spacing w:before="120" w:beforeAutospacing="0" w:after="0" w:afterAutospacing="0"/>
        <w:jc w:val="both"/>
      </w:pPr>
      <w:r w:rsidRPr="00F91A56">
        <w:t>Từ ngày 29 đến 31 tháng 7 năm 1955, Đại hội để thống nhất tổ chức và phong trào học sinh, sinh viên toàn quốc được tổ chức tại Hà Nội, gồm 244 đại biểu chính thức và 255 đại biểu dự thính của các trường đại học, đại biểu sinh viên miền Nam và sinh viên học ở nước ngoài, quyết định lấy tên mới của tổ chức sinh viên là Hội Liên hiệp Sinh viên Việt Nam, thông qua Nghị quyết, Điều lệ, chương trình hành động và lời kêu gọi sinh viên toàn quốc. Đây là tổ chức thành viên lớn thứ hai trong Liên đoàn Thanh niên.</w:t>
      </w:r>
    </w:p>
    <w:p w:rsidR="00B26F33" w:rsidRPr="00F91A56" w:rsidRDefault="00B26F33" w:rsidP="00F91A56">
      <w:pPr>
        <w:pStyle w:val="NormalWeb"/>
        <w:shd w:val="clear" w:color="auto" w:fill="FFFFFF"/>
        <w:spacing w:before="120" w:beforeAutospacing="0" w:after="0" w:afterAutospacing="0"/>
        <w:jc w:val="both"/>
      </w:pPr>
      <w:r w:rsidRPr="00F91A56">
        <w:t>Từ ngày 8 đến ngày 15 tháng 10 năm 1956, Đại hội thành lập Hội Liên hiệp Thanh niên Việt Nam toàn quốc lần thứ I được khai mạc tại Nhà hát lớn Thủ đô Hà Nội, gồm 420 đại biểu chính thức, 300 đại biểu dự thính trong và ngoài nước, miền Nam và miền Bắc, có cả đại biểu Liên đoàn Thanh niên Dân chủ Thế giới, tham gia. Đại hội đã thông qua Nghị quyết, bản Hiệu triệu thanh niên toàn quốc và Thư của Đại hội gửi các bạn thanh niên miền Nam. Đại hội cũng bầu Bác sĩ</w:t>
      </w:r>
      <w:r w:rsidRPr="00F91A56">
        <w:rPr>
          <w:rStyle w:val="apple-converted-space"/>
        </w:rPr>
        <w:t> </w:t>
      </w:r>
      <w:hyperlink r:id="rId22" w:tooltip="Phạm Ngọc Thạch" w:history="1">
        <w:r w:rsidRPr="00F91A56">
          <w:rPr>
            <w:rStyle w:val="Hyperlink"/>
            <w:color w:val="auto"/>
            <w:u w:val="none"/>
          </w:rPr>
          <w:t>Phạm Ngọc Thạch</w:t>
        </w:r>
      </w:hyperlink>
      <w:r w:rsidRPr="00F91A56">
        <w:t xml:space="preserve">, Bộ trưởng Bộ Y tế, làm Chủ tịch Ban Chấp hành Trung ương Hội. Các phó Chủ tịch Hội gồm: Nguyễn Lam, Bí thư Thứ nhất Ban Chấp hành Trung ương Đoàn Thanh niên Lao động Việt Nam; Lê Quang Toàn, Chủ tịch Hội Liên hiệp Sinh viên </w:t>
      </w:r>
      <w:r w:rsidRPr="00F91A56">
        <w:lastRenderedPageBreak/>
        <w:t>Việt Nam; Nguyễn Ngọc San, Trưởng ban Vận động Mặt trận Thống nhất Thanh niên Hà Nội. Tháng 1 năm 1957, Hội nghị lần thứ nhất đã bầu bổ sung ông</w:t>
      </w:r>
      <w:r w:rsidRPr="00F91A56">
        <w:rPr>
          <w:rStyle w:val="apple-converted-space"/>
        </w:rPr>
        <w:t> </w:t>
      </w:r>
      <w:hyperlink r:id="rId23" w:tooltip="Vũ Quang (định hướng)" w:history="1">
        <w:r w:rsidRPr="00F91A56">
          <w:rPr>
            <w:rStyle w:val="Hyperlink"/>
            <w:color w:val="auto"/>
            <w:u w:val="none"/>
          </w:rPr>
          <w:t>Vũ Quang</w:t>
        </w:r>
      </w:hyperlink>
      <w:r w:rsidRPr="00F91A56">
        <w:rPr>
          <w:rStyle w:val="apple-converted-space"/>
        </w:rPr>
        <w:t> </w:t>
      </w:r>
      <w:r w:rsidRPr="00F91A56">
        <w:t>vào Ban Chấp hành Hội Liên hiệp Thanh niên Việt Nam, giữ chức Tổng Thư ký của Trung ương Hội.</w:t>
      </w:r>
    </w:p>
    <w:p w:rsidR="007873F9" w:rsidRPr="007873F9" w:rsidRDefault="007873F9" w:rsidP="00F91A56">
      <w:pPr>
        <w:pBdr>
          <w:bottom w:val="single" w:sz="6" w:space="0" w:color="AAAAAA"/>
        </w:pBdr>
        <w:shd w:val="clear" w:color="auto" w:fill="FFFFFF"/>
        <w:spacing w:before="240" w:after="0" w:line="240" w:lineRule="auto"/>
        <w:outlineLvl w:val="1"/>
        <w:rPr>
          <w:rFonts w:eastAsia="Times New Roman" w:cs="Times New Roman"/>
          <w:b/>
          <w:szCs w:val="24"/>
          <w:lang w:eastAsia="vi-VN"/>
        </w:rPr>
      </w:pPr>
      <w:r w:rsidRPr="00F91A56">
        <w:rPr>
          <w:rFonts w:eastAsia="Times New Roman" w:cs="Times New Roman"/>
          <w:b/>
          <w:szCs w:val="24"/>
          <w:lang w:eastAsia="vi-VN"/>
        </w:rPr>
        <w:t>Cơ cấu nhân sự khóa VII (2014-2019)</w:t>
      </w:r>
    </w:p>
    <w:p w:rsidR="007873F9" w:rsidRPr="00F91A56" w:rsidRDefault="007873F9" w:rsidP="00F91A56">
      <w:pPr>
        <w:shd w:val="clear" w:color="auto" w:fill="FFFFFF"/>
        <w:spacing w:before="120" w:after="0" w:line="240" w:lineRule="auto"/>
        <w:rPr>
          <w:rFonts w:eastAsia="Times New Roman" w:cs="Times New Roman"/>
          <w:szCs w:val="24"/>
          <w:lang w:eastAsia="vi-VN"/>
        </w:rPr>
      </w:pPr>
      <w:r w:rsidRPr="007873F9">
        <w:rPr>
          <w:rFonts w:eastAsia="Times New Roman" w:cs="Times New Roman"/>
          <w:szCs w:val="24"/>
          <w:lang w:eastAsia="vi-VN"/>
        </w:rPr>
        <w:t>Chủ tịch Ủy ban Trung ương Hội Liên hiệp thanh niên Việt Nam:</w:t>
      </w:r>
    </w:p>
    <w:p w:rsidR="007873F9" w:rsidRPr="007873F9" w:rsidRDefault="007873F9" w:rsidP="00F91A56">
      <w:pPr>
        <w:shd w:val="clear" w:color="auto" w:fill="FFFFFF"/>
        <w:spacing w:before="120" w:after="0" w:line="240" w:lineRule="auto"/>
        <w:ind w:firstLine="720"/>
        <w:rPr>
          <w:rFonts w:eastAsia="Times New Roman" w:cs="Times New Roman"/>
          <w:szCs w:val="24"/>
          <w:lang w:eastAsia="vi-VN"/>
        </w:rPr>
      </w:pPr>
      <w:hyperlink r:id="rId24" w:tooltip="Nguyễn Phi Long (trang chưa được viết)" w:history="1">
        <w:r w:rsidRPr="00F91A56">
          <w:rPr>
            <w:rFonts w:eastAsia="Times New Roman" w:cs="Times New Roman"/>
            <w:szCs w:val="24"/>
            <w:lang w:eastAsia="vi-VN"/>
          </w:rPr>
          <w:t>Nguyễn Phi Long</w:t>
        </w:r>
      </w:hyperlink>
      <w:r w:rsidRPr="00F91A56">
        <w:rPr>
          <w:rFonts w:eastAsia="Times New Roman" w:cs="Times New Roman"/>
          <w:szCs w:val="24"/>
          <w:lang w:eastAsia="vi-VN"/>
        </w:rPr>
        <w:t> </w:t>
      </w:r>
      <w:r w:rsidRPr="007873F9">
        <w:rPr>
          <w:rFonts w:eastAsia="Times New Roman" w:cs="Times New Roman"/>
          <w:szCs w:val="24"/>
          <w:lang w:eastAsia="vi-VN"/>
        </w:rPr>
        <w:t>(1976).</w:t>
      </w:r>
    </w:p>
    <w:p w:rsidR="007873F9" w:rsidRPr="007873F9" w:rsidRDefault="007873F9" w:rsidP="00F91A56">
      <w:pPr>
        <w:shd w:val="clear" w:color="auto" w:fill="FFFFFF"/>
        <w:spacing w:before="120" w:after="0" w:line="240" w:lineRule="auto"/>
        <w:rPr>
          <w:rFonts w:eastAsia="Times New Roman" w:cs="Times New Roman"/>
          <w:szCs w:val="24"/>
          <w:lang w:eastAsia="vi-VN"/>
        </w:rPr>
      </w:pPr>
      <w:r w:rsidRPr="007873F9">
        <w:rPr>
          <w:rFonts w:eastAsia="Times New Roman" w:cs="Times New Roman"/>
          <w:szCs w:val="24"/>
          <w:lang w:eastAsia="vi-VN"/>
        </w:rPr>
        <w:t>Các Phó Chủ tịch:</w:t>
      </w:r>
    </w:p>
    <w:p w:rsidR="007873F9" w:rsidRPr="007873F9" w:rsidRDefault="007873F9" w:rsidP="00F91A56">
      <w:pPr>
        <w:shd w:val="clear" w:color="auto" w:fill="FFFFFF"/>
        <w:spacing w:before="120" w:after="0" w:line="240" w:lineRule="auto"/>
        <w:rPr>
          <w:rFonts w:eastAsia="Times New Roman" w:cs="Times New Roman"/>
          <w:szCs w:val="24"/>
          <w:lang w:eastAsia="vi-VN"/>
        </w:rPr>
      </w:pPr>
      <w:r w:rsidRPr="007873F9">
        <w:rPr>
          <w:rFonts w:eastAsia="Times New Roman" w:cs="Times New Roman"/>
          <w:szCs w:val="24"/>
          <w:lang w:eastAsia="vi-VN"/>
        </w:rPr>
        <w:t>1. Phạm Thị Phương Chi (SN 1975)</w:t>
      </w:r>
    </w:p>
    <w:p w:rsidR="007873F9" w:rsidRPr="007873F9" w:rsidRDefault="007873F9" w:rsidP="00F91A56">
      <w:pPr>
        <w:shd w:val="clear" w:color="auto" w:fill="FFFFFF"/>
        <w:spacing w:before="120" w:after="0" w:line="240" w:lineRule="auto"/>
        <w:rPr>
          <w:rFonts w:eastAsia="Times New Roman" w:cs="Times New Roman"/>
          <w:szCs w:val="24"/>
          <w:lang w:eastAsia="vi-VN"/>
        </w:rPr>
      </w:pPr>
      <w:r w:rsidRPr="007873F9">
        <w:rPr>
          <w:rFonts w:eastAsia="Times New Roman" w:cs="Times New Roman"/>
          <w:szCs w:val="24"/>
          <w:lang w:eastAsia="vi-VN"/>
        </w:rPr>
        <w:t>2. Nguyễn Mạnh Cường (SN 1973)</w:t>
      </w:r>
    </w:p>
    <w:p w:rsidR="007873F9" w:rsidRPr="007873F9" w:rsidRDefault="007873F9" w:rsidP="00F91A56">
      <w:pPr>
        <w:shd w:val="clear" w:color="auto" w:fill="FFFFFF"/>
        <w:spacing w:before="120" w:after="0" w:line="240" w:lineRule="auto"/>
        <w:rPr>
          <w:rFonts w:eastAsia="Times New Roman" w:cs="Times New Roman"/>
          <w:szCs w:val="24"/>
          <w:lang w:eastAsia="vi-VN"/>
        </w:rPr>
      </w:pPr>
      <w:r w:rsidRPr="007873F9">
        <w:rPr>
          <w:rFonts w:eastAsia="Times New Roman" w:cs="Times New Roman"/>
          <w:szCs w:val="24"/>
          <w:lang w:eastAsia="vi-VN"/>
        </w:rPr>
        <w:t>3. Bùi Thế Duy (SN 1978)</w:t>
      </w:r>
    </w:p>
    <w:p w:rsidR="007873F9" w:rsidRPr="007873F9" w:rsidRDefault="007873F9" w:rsidP="00F91A56">
      <w:pPr>
        <w:shd w:val="clear" w:color="auto" w:fill="FFFFFF"/>
        <w:spacing w:before="120" w:after="0" w:line="240" w:lineRule="auto"/>
        <w:rPr>
          <w:rFonts w:eastAsia="Times New Roman" w:cs="Times New Roman"/>
          <w:szCs w:val="24"/>
          <w:lang w:eastAsia="vi-VN"/>
        </w:rPr>
      </w:pPr>
      <w:r w:rsidRPr="007873F9">
        <w:rPr>
          <w:rFonts w:eastAsia="Times New Roman" w:cs="Times New Roman"/>
          <w:szCs w:val="24"/>
          <w:lang w:eastAsia="vi-VN"/>
        </w:rPr>
        <w:t>4. Bùi Trường Giang (SN 1975)</w:t>
      </w:r>
    </w:p>
    <w:p w:rsidR="007873F9" w:rsidRPr="007873F9" w:rsidRDefault="007873F9" w:rsidP="00F91A56">
      <w:pPr>
        <w:shd w:val="clear" w:color="auto" w:fill="FFFFFF"/>
        <w:spacing w:before="120" w:after="0" w:line="240" w:lineRule="auto"/>
        <w:rPr>
          <w:rFonts w:eastAsia="Times New Roman" w:cs="Times New Roman"/>
          <w:szCs w:val="24"/>
          <w:lang w:eastAsia="vi-VN"/>
        </w:rPr>
      </w:pPr>
      <w:r w:rsidRPr="007873F9">
        <w:rPr>
          <w:rFonts w:eastAsia="Times New Roman" w:cs="Times New Roman"/>
          <w:szCs w:val="24"/>
          <w:lang w:eastAsia="vi-VN"/>
        </w:rPr>
        <w:t>5. Nguyễn Quang Thông (SN 1961)</w:t>
      </w:r>
    </w:p>
    <w:p w:rsidR="007873F9" w:rsidRPr="007873F9" w:rsidRDefault="007873F9" w:rsidP="00F91A56">
      <w:pPr>
        <w:shd w:val="clear" w:color="auto" w:fill="FFFFFF"/>
        <w:spacing w:before="120" w:after="0" w:line="240" w:lineRule="auto"/>
        <w:rPr>
          <w:rFonts w:eastAsia="Times New Roman" w:cs="Times New Roman"/>
          <w:szCs w:val="24"/>
          <w:lang w:eastAsia="vi-VN"/>
        </w:rPr>
      </w:pPr>
      <w:r w:rsidRPr="007873F9">
        <w:rPr>
          <w:rFonts w:eastAsia="Times New Roman" w:cs="Times New Roman"/>
          <w:szCs w:val="24"/>
          <w:lang w:eastAsia="vi-VN"/>
        </w:rPr>
        <w:t>6. Trần Văn Thuấn (SN 1970)</w:t>
      </w:r>
    </w:p>
    <w:p w:rsidR="007873F9" w:rsidRPr="007873F9" w:rsidRDefault="007873F9" w:rsidP="00F91A56">
      <w:pPr>
        <w:shd w:val="clear" w:color="auto" w:fill="FFFFFF"/>
        <w:spacing w:before="120" w:after="0" w:line="240" w:lineRule="auto"/>
        <w:rPr>
          <w:rFonts w:eastAsia="Times New Roman" w:cs="Times New Roman"/>
          <w:szCs w:val="24"/>
          <w:lang w:eastAsia="vi-VN"/>
        </w:rPr>
      </w:pPr>
      <w:r w:rsidRPr="007873F9">
        <w:rPr>
          <w:rFonts w:eastAsia="Times New Roman" w:cs="Times New Roman"/>
          <w:szCs w:val="24"/>
          <w:lang w:eastAsia="vi-VN"/>
        </w:rPr>
        <w:t>7. Mai Hữu Tín (SN 1969)</w:t>
      </w:r>
    </w:p>
    <w:p w:rsidR="007873F9" w:rsidRPr="007873F9" w:rsidRDefault="007873F9" w:rsidP="00F91A56">
      <w:pPr>
        <w:shd w:val="clear" w:color="auto" w:fill="FFFFFF"/>
        <w:spacing w:before="120" w:after="0" w:line="240" w:lineRule="auto"/>
        <w:rPr>
          <w:rFonts w:eastAsia="Times New Roman" w:cs="Times New Roman"/>
          <w:szCs w:val="24"/>
          <w:lang w:eastAsia="vi-VN"/>
        </w:rPr>
      </w:pPr>
      <w:r w:rsidRPr="007873F9">
        <w:rPr>
          <w:rFonts w:eastAsia="Times New Roman" w:cs="Times New Roman"/>
          <w:szCs w:val="24"/>
          <w:lang w:eastAsia="vi-VN"/>
        </w:rPr>
        <w:t>8. Lò Quang Tú (SN 1975)</w:t>
      </w:r>
    </w:p>
    <w:p w:rsidR="007873F9" w:rsidRPr="007873F9" w:rsidRDefault="007873F9" w:rsidP="00F91A56">
      <w:pPr>
        <w:shd w:val="clear" w:color="auto" w:fill="FFFFFF"/>
        <w:spacing w:before="120" w:after="0" w:line="240" w:lineRule="auto"/>
        <w:rPr>
          <w:rFonts w:eastAsia="Times New Roman" w:cs="Times New Roman"/>
          <w:szCs w:val="24"/>
          <w:lang w:eastAsia="vi-VN"/>
        </w:rPr>
      </w:pPr>
      <w:r w:rsidRPr="007873F9">
        <w:rPr>
          <w:rFonts w:eastAsia="Times New Roman" w:cs="Times New Roman"/>
          <w:szCs w:val="24"/>
          <w:lang w:eastAsia="vi-VN"/>
        </w:rPr>
        <w:t>9. Nguyễn Thị Thu Vân (SN 1984)</w:t>
      </w:r>
    </w:p>
    <w:p w:rsidR="00B26F33" w:rsidRPr="00F91A56" w:rsidRDefault="007873F9" w:rsidP="00F91A56">
      <w:pPr>
        <w:pStyle w:val="NormalWeb"/>
        <w:shd w:val="clear" w:color="auto" w:fill="FFFFFF"/>
        <w:spacing w:before="0" w:beforeAutospacing="0" w:after="0" w:afterAutospacing="0"/>
        <w:jc w:val="both"/>
        <w:rPr>
          <w:rStyle w:val="Strong"/>
          <w:color w:val="000000"/>
          <w:u w:val="single"/>
        </w:rPr>
      </w:pPr>
      <w:r w:rsidRPr="00F91A56">
        <w:rPr>
          <w:rStyle w:val="Strong"/>
          <w:color w:val="000000"/>
          <w:u w:val="single"/>
        </w:rPr>
        <w:t>2. Tìm hiểu tiểu sử các anh h</w:t>
      </w:r>
      <w:r w:rsidR="00F91A56" w:rsidRPr="00F91A56">
        <w:rPr>
          <w:rStyle w:val="Strong"/>
          <w:color w:val="000000"/>
          <w:u w:val="single"/>
        </w:rPr>
        <w:t>ù</w:t>
      </w:r>
      <w:r w:rsidRPr="00F91A56">
        <w:rPr>
          <w:rStyle w:val="Strong"/>
          <w:color w:val="000000"/>
          <w:u w:val="single"/>
        </w:rPr>
        <w:t>ng liệt sĩ trẻ tuổi Việt Nam:</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rStyle w:val="Strong"/>
          <w:color w:val="000000"/>
        </w:rPr>
        <w:t>Lý Tự Trọng</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Lý Tự Trọng tên thật là Lê Văn Trọng. Quê gốc ở xã Thạch Minh, huyện Thạch Hà, tỉnh Hà Tĩnh nhưng lại sinh ra tại làng Bản Mạy, tỉnh NaKhon - Thái Lan trong một gia đình Việt kiều yêu nước có đông anh chị em. Cha ông là Lê Hữu Đạt, mẹ là Nguyễn Thị Sờm. Năm 1923, chỉ mới 10 tuổi, Lý Tự Trọng được sang Trung Quốc học tập, học giỏi, nói thạo tiếng Hán và tiếng Anh. Ông hoạt động trong Hội Việt Nam cách mạng Thanh niên.</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Năm 1929, Lý Tự Trọng về nước hoạt động với nhiệm vụ thành lập đoàn Thanh niên Cộng sản Hồ Chí Minh và làm liên lạc cho xứ uỷ Nam Kì với Đảng Cộng sản Việt Nam. Anh làm liên lạc cho các đồng chí cộng sản ở nước ngoài qua các chuyến tàu đến cảng Sài Gòn. Ngày 09/02/1931, trong buổi kỷ niệm một năm cuộc bạo động Yên Bái, tên thanh tra mật thám Lơ Gơrăng chực nhảy tới bắt người đang giương cờ và diễn thuyết, Lý Tự Trọng đã nhảy ra bắn chết Lơ Gơrang. Lý Tự Trọng bị địch bắt, bị tra tấn hết sức dã man.</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Năm 1931, một ngày cuối xuân, thực dân Pháp đưa Lý Tự Trọng từ bót Catina đến tòa án để kết án anh tội tử hình. Người thanh niên cộng sản mới 17 tuổi ấy đã lấy vành móng ngựa để làm diễn đàn lên án bọn thống trị, kêu gọi nhân dân đứng dậy đấu tranh. Luật sư bào chữa cho anh xin tòa mở lượng khoan hồng vì anh chưa đến tuổi thành niên, đã hành động không có suy nghĩ.</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Lý Tự Trọng dõng dạc nói:</w:t>
      </w:r>
      <w:r w:rsidRPr="00F91A56">
        <w:rPr>
          <w:rStyle w:val="apple-converted-space"/>
          <w:color w:val="000000"/>
        </w:rPr>
        <w:t> </w:t>
      </w:r>
      <w:r w:rsidRPr="00F91A56">
        <w:rPr>
          <w:rStyle w:val="Emphasis"/>
          <w:color w:val="000000"/>
        </w:rPr>
        <w:t>“Tôi hành động không phải là không suy nghĩ. Tôi hiểu việc tôi làm. Tôi làm vì mục đích cách mạng. Tôi chưa đến tuổi thành niên thật, nhưng tôi đủ trí khôn để hiểu rằng con đường của thanh niên chỉ có thể là con đường cách mạng và không thể là con đường nào khác. Tôi tin rằng nếu các ông suy nghĩ kĩ thì các ông cũng cần phải giải phóng dân tộc, giải phóng những người cần lao như tôi”.</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Chánh án, một tên quan cai trị thực dân tuyên án xử tử anh Trọng. Lý Tự Trọng vẫn bình tĩnh. Tên thực dân Pháp hỏi anh có ăn năn gì không; Lý Tự Trọng đứng trước vành móng ngựa, mặt thẳng phía trước chỉ nói một câu:</w:t>
      </w:r>
      <w:r w:rsidRPr="00F91A56">
        <w:rPr>
          <w:rStyle w:val="apple-converted-space"/>
          <w:color w:val="000000"/>
        </w:rPr>
        <w:t> </w:t>
      </w:r>
      <w:r w:rsidRPr="00F91A56">
        <w:rPr>
          <w:rStyle w:val="Emphasis"/>
          <w:color w:val="000000"/>
        </w:rPr>
        <w:t>“Không ăn năn gì cả!”</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Ở trong xà lim án chém khám lớn Sài Gòn, Lý Tự Trọng oanh liệt sống những ngày cuối cùng của cuộc đời mình. Mọi chi tiết về người tù án chém "Trọng con" được những tên gác ngục, tên chủ khám truyền ra ngoài với một lòng cung kính, khâm phục:</w:t>
      </w:r>
      <w:r w:rsidRPr="00F91A56">
        <w:rPr>
          <w:rStyle w:val="Emphasis"/>
          <w:color w:val="000000"/>
        </w:rPr>
        <w:t>“Ông nhỏ ngày nào cũng tập thể dục! Nhìn ông nhỏ sống không ai tưởng tượng được là người đợi đến ngày lên máy chém”.</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Lý Tự Trọng yêu đất nước, yêu đồng bào, yêu đồng chí của mình, anh càng yêu cuộc sống, sống trọn vẹn những năm tháng ngắn ngủi của đời mình không hề lãng phí, không để mầm bi quan len lỏi vào tâm hồn mình mặc dù biết mình sắp bị giặc đem hành hình. Bọn thực dân tìm cách lung lạc ý chí gang thép của anh, nhưng tất cả những lời dụ dỗ của chúng đều bị anh đánh bại.</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Bà Angđơrê Viôlít đã viết về giờ phút cuối cùng của Lý Tự Trọng:</w:t>
      </w:r>
      <w:r w:rsidRPr="00F91A56">
        <w:rPr>
          <w:rStyle w:val="apple-converted-space"/>
          <w:color w:val="000000"/>
        </w:rPr>
        <w:t> </w:t>
      </w:r>
      <w:r w:rsidRPr="00F91A56">
        <w:rPr>
          <w:rStyle w:val="Emphasis"/>
          <w:color w:val="000000"/>
        </w:rPr>
        <w:t xml:space="preserve">“Ngày 21/11/1931 thì Huy (tức là Trọng) bị đem xử tử. Sài Gòn hết sức xúc động. Hôm ấy phải ra lệnh thiết quân luật. Từ khám lớn vang ra </w:t>
      </w:r>
      <w:r w:rsidRPr="00F91A56">
        <w:rPr>
          <w:rStyle w:val="Emphasis"/>
          <w:color w:val="000000"/>
        </w:rPr>
        <w:lastRenderedPageBreak/>
        <w:t>ngoài đuờng phố, tiếng la hét của tù chính trị. Tiếng thét từ lồng ngực và từ trái tim của họ đã đi theo Huy ra trường chém. Phải điều quân đội và lính cứu hỏa để phun nước đàn áp họ. Trong những tường giam của khám lớn đã xảy ra những chuyện như thế. Trước máy chém, Huy định diễn thuyết, song hai tên sen đầm nhảy xô đến không cho anh nói. Người ta chỉ nghe thấy tiếng anh kêu “Việt Nam! Việt Nam!”.</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Lý Tự Trọng trước khi lên máy chém mấy lần gọi</w:t>
      </w:r>
      <w:r w:rsidRPr="00F91A56">
        <w:rPr>
          <w:rStyle w:val="apple-converted-space"/>
          <w:color w:val="000000"/>
        </w:rPr>
        <w:t> </w:t>
      </w:r>
      <w:r w:rsidRPr="00F91A56">
        <w:rPr>
          <w:rStyle w:val="Emphasis"/>
          <w:color w:val="000000"/>
        </w:rPr>
        <w:t>“Việt Nam”</w:t>
      </w:r>
      <w:r w:rsidRPr="00F91A56">
        <w:rPr>
          <w:rStyle w:val="apple-converted-space"/>
          <w:color w:val="000000"/>
        </w:rPr>
        <w:t> </w:t>
      </w:r>
      <w:r w:rsidRPr="00F91A56">
        <w:rPr>
          <w:color w:val="000000"/>
        </w:rPr>
        <w:t>thân yêu và đã hát nhiều lần bài</w:t>
      </w:r>
      <w:r w:rsidRPr="00F91A56">
        <w:rPr>
          <w:rStyle w:val="apple-converted-space"/>
          <w:color w:val="000000"/>
        </w:rPr>
        <w:t> </w:t>
      </w:r>
      <w:r w:rsidRPr="00F91A56">
        <w:rPr>
          <w:rStyle w:val="Emphasis"/>
          <w:color w:val="000000"/>
        </w:rPr>
        <w:t>“Quốc tế ca”: “Vùng lên hỡi các nô lệ ở thế gian!”</w:t>
      </w:r>
      <w:r w:rsidRPr="00F91A56">
        <w:rPr>
          <w:rStyle w:val="apple-converted-space"/>
          <w:color w:val="000000"/>
        </w:rPr>
        <w:t> </w:t>
      </w:r>
      <w:r w:rsidRPr="00F91A56">
        <w:rPr>
          <w:color w:val="000000"/>
        </w:rPr>
        <w:t>và anh đã giữ vững ý chí chiến đấu đến phút chót của đời mình. Ngày nay, giữa thành phố Hồ chí Minh, con đường mang tên Lý Tự Trọng, chạy qua nơi anh từng bắn chết tên mật tám Lơ Gơrăng, anh vẫn như còn đó ở tuổi 17 hiên ngang, với tâm hồn trong sáng tràn ngập lòng yêu đời...</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rStyle w:val="Strong"/>
          <w:color w:val="000000"/>
        </w:rPr>
        <w:t>Võ Thị Sáu</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Võ Thị Sáu sinh năm 1933, trong một gia đình nghèo ở xã Phước Thọ, quận Đất Đỏ, tỉnh Bà Rịa. Sinh ra ở vùng quê giàu truyền thống cách mạng, năm 12 tuổi chứng kiến cảnh giặc Pháp và bọn Việt gian hà hiếp, giết chóc đồng bào, tàn sát quê hương chị đã nung nấu trong trái tim lòng căm thù giặc sâu sắc.Trải qua nhiều thử thách, năm 1947 chị được kết nạp vào Đội Công an xung phong quận Đất Đỏ lúc 14 tuổi.</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Với trí thông minh, dáng vóc nhỏ, nhanh nhẹn, Võ Thị Sáu đã luồn sâu vào vùng tạm chiếm từ thị trấn Đất Đỏ đến Phước Lợi, Long Mỹ, Phước Hải hoàn thành xuất sắc nhiệm vụ liên lạc, nắm tình hình, cung cấp và báo cáo kịp thời cho tổ chức nhiều tin tức quan trọng, đã giúp cho Công an quận Đất Đỏ có kế hoạch chủ động đề phòng và tấn công địch có hiệu quả. Chị đã anh dũng phá tan cuộc mít tinh kỷ niệm Quốc khánh Pháp 14/7/1948, sau chiến công  này chị được tổ chức tuyên dương và giao nhiệm vụ diệt tề trừ gian.</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Tháng 11/1948, Võ Thị Sáu cải trang trà trộn cùng tốp người đi làm căn cước, mang theo trái lựu đạn nằm trong cơi đựng trầu. Giữa buổi, Võ Thị Sáu vào nhà làm việc của tên tổng cai Tòng, rút chốt lựu đạn ném thẳng vào mặt y và hô to:</w:t>
      </w:r>
      <w:r w:rsidRPr="00F91A56">
        <w:rPr>
          <w:rStyle w:val="apple-converted-space"/>
          <w:color w:val="000000"/>
        </w:rPr>
        <w:t> </w:t>
      </w:r>
      <w:r w:rsidRPr="00F91A56">
        <w:rPr>
          <w:rStyle w:val="Emphasis"/>
          <w:color w:val="000000"/>
        </w:rPr>
        <w:t>“Việt Minh tấn công”</w:t>
      </w:r>
      <w:r w:rsidRPr="00F91A56">
        <w:rPr>
          <w:rStyle w:val="apple-converted-space"/>
          <w:i/>
          <w:iCs/>
          <w:color w:val="000000"/>
        </w:rPr>
        <w:t> </w:t>
      </w:r>
      <w:r w:rsidRPr="00F91A56">
        <w:rPr>
          <w:color w:val="000000"/>
        </w:rPr>
        <w:t>rồi kéo mấy chị em cùng chạy. Lựu đạn nổ, cai Tòng nằm quằn quại trong vũng máu nhưng không chết, đám hội tề và lính đồn khiếp vía không dám lùng sục như trước nữa. Tháng 2/1950, Võ Thị Sáu dùng lựu đạn tiêu diệt 2 tên ác ôn có nhiều nợ máu là Cả Đay và Cả Suốt, không may chị bị địch bắt. Địch giam chị tại khám Chí Hòa (Sài Gòn). Kẻ địch dùng mọi cực hình tra tấn, chị chết đi sống lại nhiều lần nhưng vẫn không hé môi. Chị vẫn giữ vững khí tiết người chiến sỹ Cộng sản, người Công an kiên cường, tin tưởng tuyệt đối vào thắng lợi cách mạng.</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Không khuất phục được người con gái quận Đất Đỏ, mặc dù Võ Thị Sáu chưa đến tuổi thành niên, thực dân Pháp vẫn đưa ra tòa xét xử và kết án tử hình. Để che giấu tội ác, giặc Pháp đày chị ra Côn Đảo chờ ngày đủ tuổi để thi hành bản án. Tại Côn Đảo, giặc Pháp tiếp tục dùng mọi thủ đoạn dụ dỗ mua chuộc chị Sáu không được. Đêm 22-1-1952, Võ Thị Sáu được Chi bộ nhà tù Côn Đảo kết nạp chính thức vào Đảng Lao động Việt Nam. Sáng 23-1-1952, giặc Pháp đưa chị Võ Thị Sáu ra pháp trường xử bắn. Trước lúc hy sinh, Võ Thị Sáu vẫn tỏ rõ khí thế hiên ngang của người chiến sĩ cộng sản, chị nhìn thẳng vào họng súng kẻ thù hô to:</w:t>
      </w:r>
      <w:r w:rsidRPr="00F91A56">
        <w:rPr>
          <w:rStyle w:val="apple-converted-space"/>
          <w:color w:val="000000"/>
        </w:rPr>
        <w:t> </w:t>
      </w:r>
      <w:r w:rsidRPr="00F91A56">
        <w:rPr>
          <w:rStyle w:val="Emphasis"/>
          <w:color w:val="000000"/>
        </w:rPr>
        <w:t>“Đả đảo thực dân Pháp, Việt Nam muôn năm, Hồ Chí Minh muôn năm”</w:t>
      </w:r>
      <w:r w:rsidRPr="00F91A56">
        <w:rPr>
          <w:color w:val="000000"/>
        </w:rPr>
        <w:t>. Ngày 3-8-1993, Võ Thị Sáu được Nhà nước truy tặng danh hiệu Anh hùng LLVTND.</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Anh hùng liệt sỹ Võ Thị Sáu là một biểu tượng hiên ngang, lạc quan cách mạng, trước họng súng kẻ thù không hề run sợ, tỏ rõ được khí phách của người yêu nước, yêu cách mạng, tin tưởng tuyệt đối thắng lợi của cuộc cách mạng. Võ Thị Sáu được Đảng tin, nhân dân yêu quý, đồng đội mến phục, kẻ thù khiếp sợ. Chị mãi mãi là tấm gương sáng cho các thế hệ Việt Nam noi theo.</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rStyle w:val="Strong"/>
          <w:color w:val="000000"/>
        </w:rPr>
        <w:t>Nguyễn Văn Trỗi</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Nguyễn Văn Trỗi sinh 1/2/1940 là con thứ ba trong một gia đình nghèo tại làng Thanh Quýt, xã Điện Thắng, huyện Điện Bàn, Quảng Nam. Sau Hiệp ước Geneve, gia đình anh vào Sài Gòn sinh sống. Lớn lên, anh làm thợ điện ở nhà máy điện Chợ Quán và tham gia tổ chức Biệt động thành, Đại đội quyết tử cánh Tây Nam Sài Gòn.</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Năm 1964, anh được tập huấn cách đánh biệt động nội thành ở căn cứ Rừng Thơm, Đức Hòa, tỉnh Long An. Ngày 02/5/1964, anh nhận nhiệm vụ đặt mìn ở cầu Công Lý ám sát phái đoàn quân sự chính trị cao cấp của Chính phủ Hoa Kỳ do Bộ trưởng quốc phòng</w:t>
      </w:r>
      <w:r w:rsidRPr="00F91A56">
        <w:rPr>
          <w:rStyle w:val="apple-converted-space"/>
          <w:color w:val="000000"/>
        </w:rPr>
        <w:t> </w:t>
      </w:r>
      <w:hyperlink r:id="rId25" w:tooltip="Robert McNamara" w:history="1">
        <w:r w:rsidRPr="00F91A56">
          <w:rPr>
            <w:rStyle w:val="Hyperlink"/>
            <w:color w:val="000000"/>
            <w:u w:val="none"/>
          </w:rPr>
          <w:t>Robert McNamara</w:t>
        </w:r>
      </w:hyperlink>
      <w:r w:rsidRPr="00F91A56">
        <w:rPr>
          <w:rStyle w:val="apple-converted-space"/>
          <w:color w:val="000000"/>
        </w:rPr>
        <w:t> </w:t>
      </w:r>
      <w:r w:rsidRPr="00F91A56">
        <w:rPr>
          <w:color w:val="000000"/>
        </w:rPr>
        <w:t>dẫn đầu. Nhiệm vụ này ban đầu được giao cho một đồng đội của Trỗi, nhưng anh xung phong đi thay vì vợ chồng người đồng đội đó đã có con. Công việc bại lộ, anh bị bắt lúc 22 giờ ngày 9/5/1964.</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Chính quyền </w:t>
      </w:r>
      <w:r w:rsidRPr="00F91A56">
        <w:rPr>
          <w:color w:val="000000"/>
        </w:rPr>
        <w:fldChar w:fldCharType="begin"/>
      </w:r>
      <w:r w:rsidRPr="00F91A56">
        <w:rPr>
          <w:color w:val="000000"/>
        </w:rPr>
        <w:instrText xml:space="preserve"> HYPERLINK "http://vi.wikipedia.org/wiki/Vi%E1%BB%87t_Nam_C%E1%BB%99ng_h%C3%B2a" \o "Việt Nam Cộng hòa" </w:instrText>
      </w:r>
      <w:r w:rsidRPr="00F91A56">
        <w:rPr>
          <w:color w:val="000000"/>
        </w:rPr>
        <w:fldChar w:fldCharType="separate"/>
      </w:r>
      <w:r w:rsidRPr="00F91A56">
        <w:rPr>
          <w:rStyle w:val="Hyperlink"/>
          <w:color w:val="000000"/>
          <w:u w:val="none"/>
        </w:rPr>
        <w:t>Việt Nam Cộng hòa</w:t>
      </w:r>
      <w:r w:rsidRPr="00F91A56">
        <w:rPr>
          <w:color w:val="000000"/>
        </w:rPr>
        <w:fldChar w:fldCharType="end"/>
      </w:r>
      <w:r w:rsidRPr="00F91A56">
        <w:rPr>
          <w:rStyle w:val="apple-converted-space"/>
          <w:color w:val="000000"/>
        </w:rPr>
        <w:t> </w:t>
      </w:r>
      <w:r w:rsidRPr="00F91A56">
        <w:rPr>
          <w:color w:val="000000"/>
        </w:rPr>
        <w:t>đưa anh ra tòa án quân sự kết án tử hình. Nguyễn Văn Trỗi bị xử bắn tại sân sau nhà lao</w:t>
      </w:r>
      <w:r w:rsidRPr="00F91A56">
        <w:rPr>
          <w:color w:val="000000"/>
        </w:rPr>
        <w:fldChar w:fldCharType="begin"/>
      </w:r>
      <w:r w:rsidRPr="00F91A56">
        <w:rPr>
          <w:color w:val="000000"/>
        </w:rPr>
        <w:instrText xml:space="preserve"> HYPERLINK "http://vi.wikipedia.org/wiki/Kh%C3%A1m_Ch%C3%AD_H%C3%B2a" \o "Khám Chí Hòa" </w:instrText>
      </w:r>
      <w:r w:rsidRPr="00F91A56">
        <w:rPr>
          <w:color w:val="000000"/>
        </w:rPr>
        <w:fldChar w:fldCharType="separate"/>
      </w:r>
      <w:r w:rsidRPr="00F91A56">
        <w:rPr>
          <w:rStyle w:val="Hyperlink"/>
          <w:color w:val="000000"/>
          <w:u w:val="none"/>
        </w:rPr>
        <w:t>Khám Chí Hòa</w:t>
      </w:r>
      <w:r w:rsidRPr="00F91A56">
        <w:rPr>
          <w:color w:val="000000"/>
        </w:rPr>
        <w:fldChar w:fldCharType="end"/>
      </w:r>
      <w:r w:rsidRPr="00F91A56">
        <w:rPr>
          <w:rStyle w:val="apple-converted-space"/>
          <w:color w:val="000000"/>
        </w:rPr>
        <w:t> </w:t>
      </w:r>
      <w:r w:rsidRPr="00F91A56">
        <w:rPr>
          <w:color w:val="000000"/>
        </w:rPr>
        <w:t>lúc</w:t>
      </w:r>
      <w:r w:rsidRPr="00F91A56">
        <w:rPr>
          <w:rStyle w:val="apple-converted-space"/>
          <w:color w:val="000000"/>
        </w:rPr>
        <w:t> </w:t>
      </w:r>
      <w:r w:rsidRPr="00F91A56">
        <w:rPr>
          <w:color w:val="000000"/>
        </w:rPr>
        <w:t>9 giờ 45 phút ngày 15/10/1964. Những phút cuối cùng, anh vẫn tỏ rõ khí chất của người anh hùng Đại đội quyết tử, không đồng ý bịt mắt và xưng tội và hô lên những lời cuối cùng:</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Hãy nhớ lấy lời tôi</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Đả đảo đế quốc Mỹ</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Đả đảo Nguyễn Khánh</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Hồ Chí Minh muôn năm</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lastRenderedPageBreak/>
        <w:t>Hồ Chí Minh muôn năm</w:t>
      </w:r>
    </w:p>
    <w:p w:rsidR="00B26F33" w:rsidRPr="00F91A56" w:rsidRDefault="00B26F33" w:rsidP="00F91A56">
      <w:pPr>
        <w:pStyle w:val="NormalWeb"/>
        <w:shd w:val="clear" w:color="auto" w:fill="FFFFFF"/>
        <w:spacing w:before="0" w:beforeAutospacing="0" w:after="0" w:afterAutospacing="0"/>
        <w:jc w:val="both"/>
        <w:rPr>
          <w:color w:val="333333"/>
        </w:rPr>
      </w:pPr>
      <w:hyperlink r:id="rId26" w:tooltip="Hồ Chí Minh" w:history="1">
        <w:r w:rsidRPr="00F91A56">
          <w:rPr>
            <w:rStyle w:val="Hyperlink"/>
            <w:color w:val="000000"/>
            <w:u w:val="none"/>
          </w:rPr>
          <w:t>Hồ Chí Minh</w:t>
        </w:r>
      </w:hyperlink>
      <w:r w:rsidRPr="00F91A56">
        <w:rPr>
          <w:rStyle w:val="apple-converted-space"/>
          <w:color w:val="000000"/>
        </w:rPr>
        <w:t> </w:t>
      </w:r>
      <w:r w:rsidRPr="00F91A56">
        <w:rPr>
          <w:color w:val="000000"/>
        </w:rPr>
        <w:t>muôn năm!</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rStyle w:val="Emphasis"/>
          <w:color w:val="000000"/>
        </w:rPr>
        <w:t>Vì Tổ quốc, vì nhân dân, Nguyễn Văn Trỗi đã anh dũng đấu tranh chống đế quốc Mỹ đến hơi thở cuối cùng.</w:t>
      </w:r>
      <w:r w:rsidRPr="00F91A56">
        <w:rPr>
          <w:rStyle w:val="apple-converted-space"/>
          <w:i/>
          <w:iCs/>
          <w:color w:val="000000"/>
        </w:rPr>
        <w:t> </w:t>
      </w:r>
      <w:r w:rsidRPr="00F91A56">
        <w:rPr>
          <w:color w:val="000000"/>
        </w:rPr>
        <w:t>Hình ảnh anh Trỗi hai tay bị trói chặt vào cột nhưng đôi mắt anh vẫn sáng lên, vẫn hiên ngang nhìn thẳng vào quân thù là một hình ảnh bất tử đi vào lịch sử, sự hy sinh của anh là tấm gương sáng ngời cho thế hệ trẻ noi theo. Sau khi chết, Nguyễn Văn Trỗi được truy nhận Đảng viên Nhân dân Cách mạng miền Nam và</w:t>
      </w:r>
      <w:r w:rsidRPr="00F91A56">
        <w:rPr>
          <w:rStyle w:val="apple-converted-space"/>
          <w:color w:val="000000"/>
        </w:rPr>
        <w:t> </w:t>
      </w:r>
      <w:hyperlink r:id="rId27" w:tooltip="Mặt trận Dân tộc Giải phóng miền Nam Việt Nam" w:history="1">
        <w:r w:rsidRPr="00F91A56">
          <w:rPr>
            <w:rStyle w:val="Hyperlink"/>
            <w:color w:val="000000"/>
            <w:u w:val="none"/>
          </w:rPr>
          <w:t>Mặt trận Dân tộc Giải phóng miền Nam Việt Nam</w:t>
        </w:r>
      </w:hyperlink>
      <w:r w:rsidRPr="00F91A56">
        <w:rPr>
          <w:rStyle w:val="apple-converted-space"/>
          <w:color w:val="000000"/>
        </w:rPr>
        <w:t> </w:t>
      </w:r>
      <w:r w:rsidRPr="00F91A56">
        <w:rPr>
          <w:color w:val="000000"/>
        </w:rPr>
        <w:t>truy tặng Huân chương Thành đồng hạng nhất. Năm </w:t>
      </w:r>
      <w:r w:rsidRPr="00F91A56">
        <w:rPr>
          <w:color w:val="000000"/>
        </w:rPr>
        <w:fldChar w:fldCharType="begin"/>
      </w:r>
      <w:r w:rsidRPr="00F91A56">
        <w:rPr>
          <w:color w:val="000000"/>
        </w:rPr>
        <w:instrText xml:space="preserve"> HYPERLINK "http://vi.wikipedia.org/wiki/2012" \o "2012" </w:instrText>
      </w:r>
      <w:r w:rsidRPr="00F91A56">
        <w:rPr>
          <w:color w:val="000000"/>
        </w:rPr>
        <w:fldChar w:fldCharType="separate"/>
      </w:r>
      <w:r w:rsidRPr="00F91A56">
        <w:rPr>
          <w:rStyle w:val="Hyperlink"/>
          <w:color w:val="000000"/>
          <w:u w:val="none"/>
        </w:rPr>
        <w:t>2012</w:t>
      </w:r>
      <w:r w:rsidRPr="00F91A56">
        <w:rPr>
          <w:color w:val="000000"/>
        </w:rPr>
        <w:fldChar w:fldCharType="end"/>
      </w:r>
      <w:r w:rsidRPr="00F91A56">
        <w:rPr>
          <w:color w:val="000000"/>
        </w:rPr>
        <w:t>, kỷ niệm 48 năm ngày mất, nhà tưởng niệm anh hùng liệt sĩ Nguyễn Văn Trỗi được khánh thành trong khuôn viên nghĩa trang liệt sĩ huyện Điện Bàn </w:t>
      </w:r>
      <w:r w:rsidRPr="00F91A56">
        <w:rPr>
          <w:rStyle w:val="Emphasis"/>
          <w:color w:val="000000"/>
        </w:rPr>
        <w:t>(Quảng Nam).</w:t>
      </w:r>
      <w:r w:rsidRPr="00F91A56">
        <w:rPr>
          <w:rStyle w:val="apple-converted-space"/>
          <w:color w:val="000000"/>
        </w:rPr>
        <w:t> </w:t>
      </w:r>
      <w:r w:rsidRPr="00F91A56">
        <w:rPr>
          <w:color w:val="000000"/>
        </w:rPr>
        <w:t>Tên ông được đặt cho nhiều con đường, nhiều trường học trên khắp Việt Nam.</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rStyle w:val="Strong"/>
          <w:color w:val="000000"/>
        </w:rPr>
        <w:t>Nguyễn Viết Xuân</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Nguyễn Viết Xuân sinh năm 1934, dân tộc Kinh, quê xã Ngũ Kiên, huyện Vĩnh Tường, tỉnh Vĩnh Phúc. Xuất thân trong một gia đình nông dân nghèo, lên 7 tuổi, Nguyễn Viết Xuân đã phải sống một cuộc đời đi ở kéo dài suốt 10 năm. 18 tuổi, anh đã dũng cảm vượt vùng tạm chiến ra vùng tự do, xin đi bộ đội. Nhập ngũ tháng 11 năm 1952, lúc đầu, anh làm chiến sỹ trinh sát, rồi tiểu đội trưởng trinh sát, trung đội trưởng pháo cao xạ, sau làm chính trị viên đại đội.</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Trong Chiến dịch lịch sử Điện Biên Phủ, anh đã cùng đồng đội dũng cảm chiến đấu, không ngại hy sinh, gian khổ, góp phần vào thắng lợi chung của Chiến dịch. Năm 1964,  Mỹ bị thất bại nặng nề trên chiến trường miền Nam nên mở cuộc chiến tranh phá hoại bằng không quân ra miền Bắc nước ta. Trong trận đánh địch ngày 18/11/1964, Mỹ đã huy động nhiều tốp máy bay đánh phá ác liệt vùng ChaLo thuộc miền tây tỉnh Quảng Bình. Ngay đợt đầu, 3 chiếc máy bay F.100 bất ngờ lao vào trận địa của đại đội Nguyễn Viết Xuân. Loạt đạn đầu tiên của khẩu đội 3 đã đón đánh chiếc đi đầu trong tốp, bọn địch đổi hướng tấn công và tập trung oanh tạc vào Khẩu đội 3. Cả trận địa nổ súng đánh trả quyết liệt, một chiếc trong tốp bay của địch trúng đạn bốc cháy, nhưng một chiếc khác đã phóng một loạt tên lửa về phía khẩu đội 3. Bất chấp nguy hiểm, Nguyễn Viết Xuân lao ra khỏi công sự, đứng bên khẩu đội 3 đĩnh đạc tỏ rõ khí phách và hô lớn:</w:t>
      </w:r>
      <w:r w:rsidRPr="00F91A56">
        <w:rPr>
          <w:rStyle w:val="apple-converted-space"/>
          <w:color w:val="000000"/>
        </w:rPr>
        <w:t> </w:t>
      </w:r>
      <w:r w:rsidRPr="00F91A56">
        <w:rPr>
          <w:rStyle w:val="Emphasis"/>
          <w:color w:val="000000"/>
        </w:rPr>
        <w:t>“Nhằm thẳng quân thù, bắn!”</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Giữa làn bom đạn địch, tiếng hô dõng dạc của anh vang trên trận địa đã trở thành khẩu hiệu khích lệ mạnh mẽ tinh thần quyết chiến, quyết thắng của toàn đơn vị. Quân địch tăng cường máy bay điên cuồng bắn phá trận địa của đại đội. Nguyễn Viết Xuân bị thương nặng, gãy nát đùi bên phải. Nhưng anh vẫn thản nhiên bảo y tá cắt nốt phần thịt dính vào chân, bỏ chân đi cho đỡ vướng. Anh nói:</w:t>
      </w:r>
      <w:r w:rsidRPr="00F91A56">
        <w:rPr>
          <w:rStyle w:val="apple-converted-space"/>
          <w:color w:val="000000"/>
        </w:rPr>
        <w:t> </w:t>
      </w:r>
      <w:r w:rsidRPr="00F91A56">
        <w:rPr>
          <w:rStyle w:val="Emphasis"/>
          <w:color w:val="000000"/>
        </w:rPr>
        <w:t>“Tôi không việc gì”</w:t>
      </w:r>
      <w:r w:rsidRPr="00F91A56">
        <w:rPr>
          <w:rStyle w:val="apple-converted-space"/>
          <w:i/>
          <w:iCs/>
          <w:color w:val="000000"/>
        </w:rPr>
        <w:t> </w:t>
      </w:r>
      <w:r w:rsidRPr="00F91A56">
        <w:rPr>
          <w:color w:val="000000"/>
        </w:rPr>
        <w:t>và căn dặn y tá không được cho mọi người biết. Sau trận chiến đấu ác liệt, anh chỉ định người thay thế, phân công người chăm sóc các đồng đội bị thương, bình tĩnh bàn giao công việc rất tỉ mỉ, rõ ràng trước lúc hi sinh. Khi hy sinh, anh là thiếu uý, chính trị viên đại đội 3, tiểu đoàn 14 pháo cao xạ, sư đoàn 325, Quân khu 4, đảng viên Đảng Cộng sản Việt Nam.</w:t>
      </w:r>
    </w:p>
    <w:p w:rsidR="00B26F33" w:rsidRPr="00F91A56" w:rsidRDefault="00B26F33" w:rsidP="00F91A56">
      <w:pPr>
        <w:pStyle w:val="NormalWeb"/>
        <w:shd w:val="clear" w:color="auto" w:fill="FFFFFF"/>
        <w:spacing w:before="0" w:beforeAutospacing="0" w:after="0" w:afterAutospacing="0"/>
        <w:jc w:val="both"/>
        <w:rPr>
          <w:color w:val="333333"/>
        </w:rPr>
      </w:pPr>
      <w:r w:rsidRPr="00F91A56">
        <w:rPr>
          <w:color w:val="000000"/>
        </w:rPr>
        <w:t>Tấm gương chiến đấu anh dũng quên mình vì nhiệm vụ của đồng chí được cán bộ chiến sĩ trong đơn vị rất cảm phục. Ngày 1 tháng 1 năm 1967, Nguyễn Viết Xuân đã được nhà nước truy tặng danh hiệu Anh hùng lực lượng vũ trang nhân dân.</w:t>
      </w:r>
    </w:p>
    <w:p w:rsidR="004708A8" w:rsidRDefault="004708A8" w:rsidP="00F91A56">
      <w:pPr>
        <w:spacing w:after="0" w:line="240" w:lineRule="auto"/>
        <w:rPr>
          <w:rFonts w:cs="Times New Roman"/>
          <w:b/>
          <w:szCs w:val="24"/>
          <w:lang w:val="en-US"/>
        </w:rPr>
      </w:pPr>
      <w:r>
        <w:rPr>
          <w:rFonts w:cs="Times New Roman"/>
          <w:b/>
          <w:szCs w:val="24"/>
          <w:lang w:val="en-US"/>
        </w:rPr>
        <w:t xml:space="preserve">* </w:t>
      </w:r>
      <w:proofErr w:type="spellStart"/>
      <w:r>
        <w:rPr>
          <w:rFonts w:cs="Times New Roman"/>
          <w:b/>
          <w:szCs w:val="24"/>
          <w:lang w:val="en-US"/>
        </w:rPr>
        <w:t>Văn</w:t>
      </w:r>
      <w:proofErr w:type="spellEnd"/>
      <w:r>
        <w:rPr>
          <w:rFonts w:cs="Times New Roman"/>
          <w:b/>
          <w:szCs w:val="24"/>
          <w:lang w:val="en-US"/>
        </w:rPr>
        <w:t xml:space="preserve"> </w:t>
      </w:r>
      <w:proofErr w:type="spellStart"/>
      <w:r>
        <w:rPr>
          <w:rFonts w:cs="Times New Roman"/>
          <w:b/>
          <w:szCs w:val="24"/>
          <w:lang w:val="en-US"/>
        </w:rPr>
        <w:t>nghệ</w:t>
      </w:r>
      <w:proofErr w:type="spellEnd"/>
    </w:p>
    <w:p w:rsidR="00C73866" w:rsidRPr="00F91A56" w:rsidRDefault="007873F9" w:rsidP="00F91A56">
      <w:pPr>
        <w:spacing w:after="0" w:line="240" w:lineRule="auto"/>
        <w:rPr>
          <w:rFonts w:cs="Times New Roman"/>
          <w:b/>
          <w:szCs w:val="24"/>
          <w:lang w:val="en-US"/>
        </w:rPr>
      </w:pPr>
      <w:r w:rsidRPr="00F91A56">
        <w:rPr>
          <w:rFonts w:cs="Times New Roman"/>
          <w:b/>
          <w:szCs w:val="24"/>
        </w:rPr>
        <w:t xml:space="preserve">III. </w:t>
      </w:r>
      <w:r w:rsidR="0079657F" w:rsidRPr="00F91A56">
        <w:rPr>
          <w:rFonts w:cs="Times New Roman"/>
          <w:b/>
          <w:szCs w:val="24"/>
        </w:rPr>
        <w:t>Đoàn viên tham gia sinh hoạt phát biểu, thảo luận, trao đổi ý kiến, cảm nhận, suy nghĩ và nêu ra những hành động cụ thể liên quan đến chủ đề.</w:t>
      </w:r>
    </w:p>
    <w:p w:rsidR="0079657F" w:rsidRPr="00F91A56" w:rsidRDefault="0079657F" w:rsidP="00F91A56">
      <w:pPr>
        <w:spacing w:after="0" w:line="240" w:lineRule="auto"/>
        <w:rPr>
          <w:rFonts w:cs="Times New Roman"/>
          <w:b/>
          <w:szCs w:val="24"/>
          <w:lang w:val="en-US"/>
        </w:rPr>
      </w:pPr>
      <w:r w:rsidRPr="00F91A56">
        <w:rPr>
          <w:rFonts w:cs="Times New Roman"/>
          <w:b/>
          <w:szCs w:val="24"/>
          <w:lang w:val="en-US"/>
        </w:rPr>
        <w:t xml:space="preserve">IV. </w:t>
      </w:r>
      <w:proofErr w:type="spellStart"/>
      <w:r w:rsidRPr="00F91A56">
        <w:rPr>
          <w:rFonts w:cs="Times New Roman"/>
          <w:b/>
          <w:szCs w:val="24"/>
          <w:lang w:val="en-US"/>
        </w:rPr>
        <w:t>Tổ</w:t>
      </w:r>
      <w:proofErr w:type="spellEnd"/>
      <w:r w:rsidRPr="00F91A56">
        <w:rPr>
          <w:rFonts w:cs="Times New Roman"/>
          <w:b/>
          <w:szCs w:val="24"/>
          <w:lang w:val="en-US"/>
        </w:rPr>
        <w:t xml:space="preserve"> </w:t>
      </w:r>
      <w:proofErr w:type="spellStart"/>
      <w:r w:rsidRPr="00F91A56">
        <w:rPr>
          <w:rFonts w:cs="Times New Roman"/>
          <w:b/>
          <w:szCs w:val="24"/>
          <w:lang w:val="en-US"/>
        </w:rPr>
        <w:t>chức</w:t>
      </w:r>
      <w:proofErr w:type="spellEnd"/>
      <w:r w:rsidRPr="00F91A56">
        <w:rPr>
          <w:rFonts w:cs="Times New Roman"/>
          <w:b/>
          <w:szCs w:val="24"/>
          <w:lang w:val="en-US"/>
        </w:rPr>
        <w:t xml:space="preserve"> </w:t>
      </w:r>
      <w:proofErr w:type="spellStart"/>
      <w:r w:rsidRPr="00F91A56">
        <w:rPr>
          <w:rFonts w:cs="Times New Roman"/>
          <w:b/>
          <w:szCs w:val="24"/>
          <w:lang w:val="en-US"/>
        </w:rPr>
        <w:t>hái</w:t>
      </w:r>
      <w:proofErr w:type="spellEnd"/>
      <w:r w:rsidRPr="00F91A56">
        <w:rPr>
          <w:rFonts w:cs="Times New Roman"/>
          <w:b/>
          <w:szCs w:val="24"/>
          <w:lang w:val="en-US"/>
        </w:rPr>
        <w:t xml:space="preserve"> </w:t>
      </w:r>
      <w:proofErr w:type="spellStart"/>
      <w:r w:rsidRPr="00F91A56">
        <w:rPr>
          <w:rFonts w:cs="Times New Roman"/>
          <w:b/>
          <w:szCs w:val="24"/>
          <w:lang w:val="en-US"/>
        </w:rPr>
        <w:t>hoa</w:t>
      </w:r>
      <w:proofErr w:type="spellEnd"/>
      <w:r w:rsidRPr="00F91A56">
        <w:rPr>
          <w:rFonts w:cs="Times New Roman"/>
          <w:b/>
          <w:szCs w:val="24"/>
          <w:lang w:val="en-US"/>
        </w:rPr>
        <w:t xml:space="preserve"> </w:t>
      </w:r>
      <w:proofErr w:type="spellStart"/>
      <w:r w:rsidRPr="00F91A56">
        <w:rPr>
          <w:rFonts w:cs="Times New Roman"/>
          <w:b/>
          <w:szCs w:val="24"/>
          <w:lang w:val="en-US"/>
        </w:rPr>
        <w:t>dân</w:t>
      </w:r>
      <w:proofErr w:type="spellEnd"/>
      <w:r w:rsidRPr="00F91A56">
        <w:rPr>
          <w:rFonts w:cs="Times New Roman"/>
          <w:b/>
          <w:szCs w:val="24"/>
          <w:lang w:val="en-US"/>
        </w:rPr>
        <w:t xml:space="preserve"> </w:t>
      </w:r>
      <w:proofErr w:type="spellStart"/>
      <w:r w:rsidRPr="00F91A56">
        <w:rPr>
          <w:rFonts w:cs="Times New Roman"/>
          <w:b/>
          <w:szCs w:val="24"/>
          <w:lang w:val="en-US"/>
        </w:rPr>
        <w:t>chủ</w:t>
      </w:r>
      <w:proofErr w:type="spellEnd"/>
      <w:r w:rsidRPr="00F91A56">
        <w:rPr>
          <w:rFonts w:cs="Times New Roman"/>
          <w:b/>
          <w:szCs w:val="24"/>
          <w:lang w:val="en-US"/>
        </w:rPr>
        <w:t xml:space="preserve">. </w:t>
      </w:r>
    </w:p>
    <w:p w:rsidR="0079657F" w:rsidRPr="00F91A56" w:rsidRDefault="0079657F" w:rsidP="00F91A56">
      <w:pPr>
        <w:spacing w:after="0" w:line="240" w:lineRule="auto"/>
        <w:rPr>
          <w:rFonts w:cs="Times New Roman"/>
          <w:b/>
          <w:szCs w:val="24"/>
          <w:lang w:val="en-US"/>
        </w:rPr>
      </w:pPr>
      <w:r w:rsidRPr="00F91A56">
        <w:rPr>
          <w:rFonts w:cs="Times New Roman"/>
          <w:b/>
          <w:szCs w:val="24"/>
          <w:lang w:val="en-US"/>
        </w:rPr>
        <w:t xml:space="preserve">* </w:t>
      </w:r>
      <w:proofErr w:type="spellStart"/>
      <w:r w:rsidRPr="00F91A56">
        <w:rPr>
          <w:rFonts w:cs="Times New Roman"/>
          <w:b/>
          <w:szCs w:val="24"/>
          <w:lang w:val="en-US"/>
        </w:rPr>
        <w:t>Chuẩn</w:t>
      </w:r>
      <w:proofErr w:type="spellEnd"/>
      <w:r w:rsidRPr="00F91A56">
        <w:rPr>
          <w:rFonts w:cs="Times New Roman"/>
          <w:b/>
          <w:szCs w:val="24"/>
          <w:lang w:val="en-US"/>
        </w:rPr>
        <w:t xml:space="preserve"> </w:t>
      </w:r>
      <w:proofErr w:type="spellStart"/>
      <w:r w:rsidRPr="00F91A56">
        <w:rPr>
          <w:rFonts w:cs="Times New Roman"/>
          <w:b/>
          <w:szCs w:val="24"/>
          <w:lang w:val="en-US"/>
        </w:rPr>
        <w:t>bị</w:t>
      </w:r>
      <w:proofErr w:type="spellEnd"/>
      <w:r w:rsidRPr="00F91A56">
        <w:rPr>
          <w:rFonts w:cs="Times New Roman"/>
          <w:b/>
          <w:szCs w:val="24"/>
          <w:lang w:val="en-US"/>
        </w:rPr>
        <w:t xml:space="preserve"> </w:t>
      </w:r>
      <w:proofErr w:type="spellStart"/>
      <w:r w:rsidRPr="00F91A56">
        <w:rPr>
          <w:rFonts w:cs="Times New Roman"/>
          <w:b/>
          <w:szCs w:val="24"/>
          <w:lang w:val="en-US"/>
        </w:rPr>
        <w:t>quà</w:t>
      </w:r>
      <w:proofErr w:type="spellEnd"/>
      <w:r w:rsidRPr="00F91A56">
        <w:rPr>
          <w:rFonts w:cs="Times New Roman"/>
          <w:b/>
          <w:szCs w:val="24"/>
          <w:lang w:val="en-US"/>
        </w:rPr>
        <w:t>.</w:t>
      </w:r>
    </w:p>
    <w:p w:rsidR="0079657F" w:rsidRPr="00F91A56" w:rsidRDefault="0079657F" w:rsidP="00F91A56">
      <w:pPr>
        <w:spacing w:after="0" w:line="240" w:lineRule="auto"/>
        <w:rPr>
          <w:rFonts w:cs="Times New Roman"/>
          <w:b/>
          <w:szCs w:val="24"/>
          <w:lang w:val="en-US"/>
        </w:rPr>
      </w:pPr>
      <w:r w:rsidRPr="00F91A56">
        <w:rPr>
          <w:rFonts w:cs="Times New Roman"/>
          <w:b/>
          <w:szCs w:val="24"/>
          <w:lang w:val="en-US"/>
        </w:rPr>
        <w:t xml:space="preserve">* </w:t>
      </w:r>
      <w:proofErr w:type="spellStart"/>
      <w:r w:rsidRPr="00F91A56">
        <w:rPr>
          <w:rFonts w:cs="Times New Roman"/>
          <w:b/>
          <w:szCs w:val="24"/>
          <w:lang w:val="en-US"/>
        </w:rPr>
        <w:t>Nội</w:t>
      </w:r>
      <w:proofErr w:type="spellEnd"/>
      <w:r w:rsidRPr="00F91A56">
        <w:rPr>
          <w:rFonts w:cs="Times New Roman"/>
          <w:b/>
          <w:szCs w:val="24"/>
          <w:lang w:val="en-US"/>
        </w:rPr>
        <w:t xml:space="preserve"> dung:</w:t>
      </w:r>
    </w:p>
    <w:p w:rsidR="0079657F" w:rsidRPr="00F91A56" w:rsidRDefault="0079657F" w:rsidP="00F91A56">
      <w:pPr>
        <w:spacing w:after="0" w:line="240" w:lineRule="auto"/>
        <w:rPr>
          <w:rFonts w:cs="Times New Roman"/>
          <w:color w:val="000000" w:themeColor="text1"/>
          <w:szCs w:val="24"/>
        </w:rPr>
      </w:pPr>
      <w:r w:rsidRPr="00F91A56">
        <w:rPr>
          <w:rFonts w:cs="Times New Roman"/>
          <w:b/>
          <w:color w:val="000000" w:themeColor="text1"/>
          <w:szCs w:val="24"/>
          <w:shd w:val="clear" w:color="auto" w:fill="FFFFFF"/>
        </w:rPr>
        <w:t>1. Bài ca chính thức của Đoàn (Đoàn ca) Thanh niên Cộng sản Hồ Chí Minh có tên là gì?</w:t>
      </w:r>
      <w:r w:rsidRPr="00F91A56">
        <w:rPr>
          <w:rFonts w:cs="Times New Roman"/>
          <w:b/>
          <w:color w:val="000000" w:themeColor="text1"/>
          <w:szCs w:val="24"/>
        </w:rPr>
        <w:br/>
      </w:r>
      <w:r w:rsidRPr="00F91A56">
        <w:rPr>
          <w:rFonts w:cs="Times New Roman"/>
          <w:b/>
          <w:color w:val="000000" w:themeColor="text1"/>
          <w:szCs w:val="24"/>
          <w:shd w:val="clear" w:color="auto" w:fill="FFFFFF"/>
        </w:rPr>
        <w:t xml:space="preserve">a. Thanh niên làm theo lời Bác. </w:t>
      </w:r>
      <w:r w:rsidRPr="00F91A56">
        <w:rPr>
          <w:rFonts w:cs="Times New Roman"/>
          <w:color w:val="000000" w:themeColor="text1"/>
          <w:szCs w:val="24"/>
        </w:rPr>
        <w:br/>
      </w:r>
      <w:r w:rsidRPr="00F91A56">
        <w:rPr>
          <w:rFonts w:cs="Times New Roman"/>
          <w:color w:val="000000" w:themeColor="text1"/>
          <w:szCs w:val="24"/>
          <w:shd w:val="clear" w:color="auto" w:fill="FFFFFF"/>
        </w:rPr>
        <w:t>b. Tiến lên đoàn viên.</w:t>
      </w:r>
      <w:r w:rsidRPr="00F91A56">
        <w:rPr>
          <w:rFonts w:cs="Times New Roman"/>
          <w:color w:val="000000" w:themeColor="text1"/>
          <w:szCs w:val="24"/>
        </w:rPr>
        <w:br/>
      </w:r>
      <w:r w:rsidRPr="00F91A56">
        <w:rPr>
          <w:rFonts w:cs="Times New Roman"/>
          <w:color w:val="000000" w:themeColor="text1"/>
          <w:szCs w:val="24"/>
          <w:shd w:val="clear" w:color="auto" w:fill="FFFFFF"/>
        </w:rPr>
        <w:t>c. Tuổi trẻ thế hệ Bác Hồ.</w:t>
      </w:r>
      <w:r w:rsidRPr="00F91A56">
        <w:rPr>
          <w:rStyle w:val="apple-converted-space"/>
          <w:rFonts w:cs="Times New Roman"/>
          <w:color w:val="000000" w:themeColor="text1"/>
          <w:szCs w:val="24"/>
          <w:shd w:val="clear" w:color="auto" w:fill="FFFFFF"/>
        </w:rPr>
        <w:t> </w:t>
      </w:r>
      <w:r w:rsidRPr="00F91A56">
        <w:rPr>
          <w:rFonts w:cs="Times New Roman"/>
          <w:color w:val="000000" w:themeColor="text1"/>
          <w:szCs w:val="24"/>
        </w:rPr>
        <w:br/>
      </w:r>
      <w:r w:rsidRPr="00F91A56">
        <w:rPr>
          <w:rFonts w:cs="Times New Roman"/>
          <w:color w:val="000000" w:themeColor="text1"/>
          <w:szCs w:val="24"/>
          <w:shd w:val="clear" w:color="auto" w:fill="FFFFFF"/>
        </w:rPr>
        <w:t>d. Lên đàng.</w:t>
      </w:r>
    </w:p>
    <w:p w:rsidR="0079657F" w:rsidRPr="00F91A56" w:rsidRDefault="0079657F" w:rsidP="00F91A56">
      <w:pPr>
        <w:spacing w:after="0" w:line="240" w:lineRule="auto"/>
        <w:rPr>
          <w:rFonts w:eastAsia="Arial" w:cs="Times New Roman"/>
          <w:b/>
          <w:i/>
          <w:szCs w:val="24"/>
          <w:lang w:val="de-DE"/>
        </w:rPr>
      </w:pPr>
      <w:r w:rsidRPr="00F91A56">
        <w:rPr>
          <w:rFonts w:cs="Times New Roman"/>
          <w:b/>
          <w:color w:val="000000" w:themeColor="text1"/>
          <w:szCs w:val="24"/>
          <w:shd w:val="clear" w:color="auto" w:fill="FFFFFF"/>
        </w:rPr>
        <w:t>2. Tác giả của bài Đoàn ca là ai?</w:t>
      </w:r>
      <w:r w:rsidRPr="00F91A56">
        <w:rPr>
          <w:rFonts w:cs="Times New Roman"/>
          <w:color w:val="000000" w:themeColor="text1"/>
          <w:szCs w:val="24"/>
        </w:rPr>
        <w:br/>
      </w:r>
      <w:r w:rsidRPr="00F91A56">
        <w:rPr>
          <w:rFonts w:cs="Times New Roman"/>
          <w:color w:val="000000" w:themeColor="text1"/>
          <w:szCs w:val="24"/>
          <w:shd w:val="clear" w:color="auto" w:fill="FFFFFF"/>
        </w:rPr>
        <w:t>a. Văn Cao.</w:t>
      </w:r>
      <w:r w:rsidRPr="00F91A56">
        <w:rPr>
          <w:rFonts w:cs="Times New Roman"/>
          <w:color w:val="000000" w:themeColor="text1"/>
          <w:szCs w:val="24"/>
        </w:rPr>
        <w:br/>
      </w:r>
      <w:r w:rsidRPr="00F91A56">
        <w:rPr>
          <w:rFonts w:cs="Times New Roman"/>
          <w:color w:val="000000" w:themeColor="text1"/>
          <w:szCs w:val="24"/>
          <w:shd w:val="clear" w:color="auto" w:fill="FFFFFF"/>
        </w:rPr>
        <w:t>b. Lưu Hữu Phước.</w:t>
      </w:r>
      <w:r w:rsidRPr="00F91A56">
        <w:rPr>
          <w:rFonts w:cs="Times New Roman"/>
          <w:color w:val="000000" w:themeColor="text1"/>
          <w:szCs w:val="24"/>
        </w:rPr>
        <w:br/>
      </w:r>
      <w:r w:rsidRPr="00F91A56">
        <w:rPr>
          <w:rFonts w:cs="Times New Roman"/>
          <w:color w:val="000000" w:themeColor="text1"/>
          <w:szCs w:val="24"/>
          <w:shd w:val="clear" w:color="auto" w:fill="FFFFFF"/>
        </w:rPr>
        <w:t>c. Hoàng Hà .</w:t>
      </w:r>
      <w:r w:rsidRPr="00F91A56">
        <w:rPr>
          <w:rFonts w:cs="Times New Roman"/>
          <w:color w:val="000000" w:themeColor="text1"/>
          <w:szCs w:val="24"/>
        </w:rPr>
        <w:br/>
      </w:r>
      <w:r w:rsidRPr="00F91A56">
        <w:rPr>
          <w:rFonts w:cs="Times New Roman"/>
          <w:b/>
          <w:color w:val="000000" w:themeColor="text1"/>
          <w:szCs w:val="24"/>
          <w:shd w:val="clear" w:color="auto" w:fill="FFFFFF"/>
        </w:rPr>
        <w:t>d. Hoàng Hòa.</w:t>
      </w:r>
      <w:r w:rsidRPr="00F91A56">
        <w:rPr>
          <w:rFonts w:cs="Times New Roman"/>
          <w:color w:val="000000" w:themeColor="text1"/>
          <w:szCs w:val="24"/>
        </w:rPr>
        <w:br/>
      </w:r>
      <w:r w:rsidRPr="00F91A56">
        <w:rPr>
          <w:rFonts w:cs="Times New Roman"/>
          <w:b/>
          <w:color w:val="000000" w:themeColor="text1"/>
          <w:szCs w:val="24"/>
          <w:shd w:val="clear" w:color="auto" w:fill="FFFFFF"/>
        </w:rPr>
        <w:t>3. Đoàn Thanh niên Cộng sản Hồ Chí Minh tổ chức và hoạt động theo nguyên tắc nào?</w:t>
      </w:r>
      <w:r w:rsidRPr="00F91A56">
        <w:rPr>
          <w:rFonts w:cs="Times New Roman"/>
          <w:b/>
          <w:color w:val="000000" w:themeColor="text1"/>
          <w:szCs w:val="24"/>
        </w:rPr>
        <w:br/>
      </w:r>
      <w:r w:rsidRPr="00F91A56">
        <w:rPr>
          <w:rFonts w:cs="Times New Roman"/>
          <w:color w:val="000000" w:themeColor="text1"/>
          <w:szCs w:val="24"/>
          <w:shd w:val="clear" w:color="auto" w:fill="FFFFFF"/>
        </w:rPr>
        <w:t>a. Hợp tác, bình đẳng, phối hợp và thống nhất hành động.</w:t>
      </w:r>
      <w:r w:rsidRPr="00F91A56">
        <w:rPr>
          <w:rFonts w:cs="Times New Roman"/>
          <w:color w:val="000000" w:themeColor="text1"/>
          <w:szCs w:val="24"/>
        </w:rPr>
        <w:br/>
      </w:r>
      <w:r w:rsidRPr="00F91A56">
        <w:rPr>
          <w:rFonts w:cs="Times New Roman"/>
          <w:b/>
          <w:color w:val="000000" w:themeColor="text1"/>
          <w:szCs w:val="24"/>
          <w:shd w:val="clear" w:color="auto" w:fill="FFFFFF"/>
        </w:rPr>
        <w:t>b. Tập trung dân chủ</w:t>
      </w:r>
      <w:r w:rsidRPr="00F91A56">
        <w:rPr>
          <w:rFonts w:cs="Times New Roman"/>
          <w:color w:val="000000" w:themeColor="text1"/>
          <w:szCs w:val="24"/>
          <w:shd w:val="clear" w:color="auto" w:fill="FFFFFF"/>
        </w:rPr>
        <w:t xml:space="preserve"> .</w:t>
      </w:r>
      <w:r w:rsidRPr="00F91A56">
        <w:rPr>
          <w:rFonts w:cs="Times New Roman"/>
          <w:color w:val="000000" w:themeColor="text1"/>
          <w:szCs w:val="24"/>
        </w:rPr>
        <w:br/>
      </w:r>
      <w:r w:rsidRPr="00F91A56">
        <w:rPr>
          <w:rFonts w:cs="Times New Roman"/>
          <w:color w:val="000000" w:themeColor="text1"/>
          <w:szCs w:val="24"/>
          <w:shd w:val="clear" w:color="auto" w:fill="FFFFFF"/>
        </w:rPr>
        <w:lastRenderedPageBreak/>
        <w:t>c. Hiệp thương dân chủ.</w:t>
      </w:r>
      <w:r w:rsidRPr="00F91A56">
        <w:rPr>
          <w:rFonts w:cs="Times New Roman"/>
          <w:color w:val="000000" w:themeColor="text1"/>
          <w:szCs w:val="24"/>
        </w:rPr>
        <w:br/>
      </w:r>
      <w:r w:rsidRPr="00F91A56">
        <w:rPr>
          <w:rFonts w:cs="Times New Roman"/>
          <w:color w:val="000000" w:themeColor="text1"/>
          <w:szCs w:val="24"/>
          <w:shd w:val="clear" w:color="auto" w:fill="FFFFFF"/>
        </w:rPr>
        <w:t>d. Tự nguyện, tự quản.</w:t>
      </w:r>
      <w:r w:rsidRPr="00F91A56">
        <w:rPr>
          <w:rFonts w:cs="Times New Roman"/>
          <w:color w:val="000000" w:themeColor="text1"/>
          <w:szCs w:val="24"/>
        </w:rPr>
        <w:br/>
      </w:r>
      <w:r w:rsidR="00F91A56" w:rsidRPr="00F91A56">
        <w:rPr>
          <w:rFonts w:cs="Times New Roman"/>
          <w:b/>
          <w:color w:val="000000" w:themeColor="text1"/>
          <w:szCs w:val="24"/>
          <w:shd w:val="clear" w:color="auto" w:fill="FFFFFF"/>
        </w:rPr>
        <w:t>4</w:t>
      </w:r>
      <w:r w:rsidRPr="00F91A56">
        <w:rPr>
          <w:rFonts w:cs="Times New Roman"/>
          <w:b/>
          <w:color w:val="000000" w:themeColor="text1"/>
          <w:szCs w:val="24"/>
          <w:shd w:val="clear" w:color="auto" w:fill="FFFFFF"/>
        </w:rPr>
        <w:t>. Khi được thành lập, Đoàn Thanh niên Cộng sản Hồ Chí Minh có tên là gì?</w:t>
      </w:r>
      <w:r w:rsidRPr="00F91A56">
        <w:rPr>
          <w:rFonts w:cs="Times New Roman"/>
          <w:color w:val="000000" w:themeColor="text1"/>
          <w:szCs w:val="24"/>
        </w:rPr>
        <w:br/>
      </w:r>
      <w:r w:rsidRPr="00F91A56">
        <w:rPr>
          <w:rFonts w:cs="Times New Roman"/>
          <w:color w:val="000000" w:themeColor="text1"/>
          <w:szCs w:val="24"/>
          <w:shd w:val="clear" w:color="auto" w:fill="FFFFFF"/>
        </w:rPr>
        <w:t>a. Đoàn Thanh niên Cộng sản Việt Nam.</w:t>
      </w:r>
      <w:r w:rsidRPr="00F91A56">
        <w:rPr>
          <w:rFonts w:cs="Times New Roman"/>
          <w:color w:val="000000" w:themeColor="text1"/>
          <w:szCs w:val="24"/>
        </w:rPr>
        <w:br/>
      </w:r>
      <w:r w:rsidRPr="00F91A56">
        <w:rPr>
          <w:rFonts w:cs="Times New Roman"/>
          <w:b/>
          <w:color w:val="000000" w:themeColor="text1"/>
          <w:szCs w:val="24"/>
          <w:shd w:val="clear" w:color="auto" w:fill="FFFFFF"/>
        </w:rPr>
        <w:t>b. Đoàn Thanh niên Cộng sản Đông Dương.</w:t>
      </w:r>
      <w:r w:rsidRPr="00F91A56">
        <w:rPr>
          <w:rFonts w:cs="Times New Roman"/>
          <w:color w:val="000000" w:themeColor="text1"/>
          <w:szCs w:val="24"/>
        </w:rPr>
        <w:br/>
      </w:r>
      <w:r w:rsidRPr="00F91A56">
        <w:rPr>
          <w:rFonts w:cs="Times New Roman"/>
          <w:color w:val="000000" w:themeColor="text1"/>
          <w:szCs w:val="24"/>
          <w:shd w:val="clear" w:color="auto" w:fill="FFFFFF"/>
        </w:rPr>
        <w:t>c. Đoàn Thanh niên Phản đế Đông Dương.</w:t>
      </w:r>
      <w:r w:rsidRPr="00F91A56">
        <w:rPr>
          <w:rFonts w:cs="Times New Roman"/>
          <w:color w:val="000000" w:themeColor="text1"/>
          <w:szCs w:val="24"/>
        </w:rPr>
        <w:br/>
      </w:r>
      <w:r w:rsidRPr="00F91A56">
        <w:rPr>
          <w:rFonts w:cs="Times New Roman"/>
          <w:color w:val="000000" w:themeColor="text1"/>
          <w:szCs w:val="24"/>
          <w:shd w:val="clear" w:color="auto" w:fill="FFFFFF"/>
        </w:rPr>
        <w:t>d. Đoàn Thanh niên Dân chủ Đông Dương.</w:t>
      </w:r>
      <w:r w:rsidRPr="00F91A56">
        <w:rPr>
          <w:rFonts w:cs="Times New Roman"/>
          <w:color w:val="000000" w:themeColor="text1"/>
          <w:szCs w:val="24"/>
        </w:rPr>
        <w:br/>
      </w:r>
      <w:r w:rsidR="00F91A56" w:rsidRPr="00F91A56">
        <w:rPr>
          <w:rFonts w:cs="Times New Roman"/>
          <w:b/>
          <w:color w:val="000000" w:themeColor="text1"/>
          <w:szCs w:val="24"/>
          <w:shd w:val="clear" w:color="auto" w:fill="FFFFFF"/>
        </w:rPr>
        <w:t>5</w:t>
      </w:r>
      <w:r w:rsidRPr="00F91A56">
        <w:rPr>
          <w:rFonts w:cs="Times New Roman"/>
          <w:b/>
          <w:color w:val="000000" w:themeColor="text1"/>
          <w:szCs w:val="24"/>
          <w:shd w:val="clear" w:color="auto" w:fill="FFFFFF"/>
        </w:rPr>
        <w:t>. “Con đường của thanh niên chỉ có thể là con đường cách mạng chứ không thể là con đường nào khác”. Đây là câu nói nổi tiếng của ai?</w:t>
      </w:r>
      <w:r w:rsidRPr="00F91A56">
        <w:rPr>
          <w:rFonts w:cs="Times New Roman"/>
          <w:color w:val="000000" w:themeColor="text1"/>
          <w:szCs w:val="24"/>
        </w:rPr>
        <w:br/>
      </w:r>
      <w:r w:rsidRPr="00F91A56">
        <w:rPr>
          <w:rFonts w:cs="Times New Roman"/>
          <w:b/>
          <w:color w:val="000000" w:themeColor="text1"/>
          <w:szCs w:val="24"/>
          <w:shd w:val="clear" w:color="auto" w:fill="FFFFFF"/>
        </w:rPr>
        <w:t>a. Lý Tự Trọng.</w:t>
      </w:r>
      <w:r w:rsidRPr="00F91A56">
        <w:rPr>
          <w:rFonts w:cs="Times New Roman"/>
          <w:color w:val="000000" w:themeColor="text1"/>
          <w:szCs w:val="24"/>
        </w:rPr>
        <w:br/>
      </w:r>
      <w:r w:rsidRPr="00F91A56">
        <w:rPr>
          <w:rFonts w:cs="Times New Roman"/>
          <w:color w:val="000000" w:themeColor="text1"/>
          <w:szCs w:val="24"/>
          <w:shd w:val="clear" w:color="auto" w:fill="FFFFFF"/>
        </w:rPr>
        <w:t>b. Nguyễn Văn Trỗi.</w:t>
      </w:r>
      <w:r w:rsidRPr="00F91A56">
        <w:rPr>
          <w:rFonts w:cs="Times New Roman"/>
          <w:color w:val="000000" w:themeColor="text1"/>
          <w:szCs w:val="24"/>
        </w:rPr>
        <w:br/>
      </w:r>
      <w:r w:rsidRPr="00F91A56">
        <w:rPr>
          <w:rFonts w:cs="Times New Roman"/>
          <w:color w:val="000000" w:themeColor="text1"/>
          <w:szCs w:val="24"/>
          <w:shd w:val="clear" w:color="auto" w:fill="FFFFFF"/>
        </w:rPr>
        <w:t>c. Nguyễn Thái Bình.</w:t>
      </w:r>
      <w:r w:rsidRPr="00F91A56">
        <w:rPr>
          <w:rFonts w:cs="Times New Roman"/>
          <w:color w:val="000000" w:themeColor="text1"/>
          <w:szCs w:val="24"/>
        </w:rPr>
        <w:br/>
      </w:r>
      <w:r w:rsidRPr="00F91A56">
        <w:rPr>
          <w:rFonts w:cs="Times New Roman"/>
          <w:color w:val="000000" w:themeColor="text1"/>
          <w:szCs w:val="24"/>
          <w:shd w:val="clear" w:color="auto" w:fill="FFFFFF"/>
        </w:rPr>
        <w:t>d. Tất cả đều sai.</w:t>
      </w:r>
      <w:r w:rsidRPr="00F91A56">
        <w:rPr>
          <w:rFonts w:cs="Times New Roman"/>
          <w:color w:val="000000" w:themeColor="text1"/>
          <w:szCs w:val="24"/>
        </w:rPr>
        <w:br/>
      </w:r>
      <w:r w:rsidR="00F91A56" w:rsidRPr="00F91A56">
        <w:rPr>
          <w:rFonts w:cs="Times New Roman"/>
          <w:b/>
          <w:color w:val="000000" w:themeColor="text1"/>
          <w:szCs w:val="24"/>
          <w:shd w:val="clear" w:color="auto" w:fill="FFFFFF"/>
        </w:rPr>
        <w:t>6</w:t>
      </w:r>
      <w:r w:rsidRPr="00F91A56">
        <w:rPr>
          <w:rFonts w:cs="Times New Roman"/>
          <w:b/>
          <w:color w:val="000000" w:themeColor="text1"/>
          <w:szCs w:val="24"/>
          <w:shd w:val="clear" w:color="auto" w:fill="FFFFFF"/>
        </w:rPr>
        <w:t>. “ Các đồng chí ngẩng cao đầu, nhằm thẳng quân thù mà bắn “ Đây là câu nói nổi tiếng của ai?</w:t>
      </w:r>
      <w:r w:rsidRPr="00F91A56">
        <w:rPr>
          <w:rFonts w:cs="Times New Roman"/>
          <w:b/>
          <w:color w:val="000000" w:themeColor="text1"/>
          <w:szCs w:val="24"/>
        </w:rPr>
        <w:br/>
      </w:r>
      <w:r w:rsidRPr="00F91A56">
        <w:rPr>
          <w:rFonts w:cs="Times New Roman"/>
          <w:color w:val="000000" w:themeColor="text1"/>
          <w:szCs w:val="24"/>
          <w:shd w:val="clear" w:color="auto" w:fill="FFFFFF"/>
        </w:rPr>
        <w:t>a. Lý Tự Trọng.</w:t>
      </w:r>
      <w:r w:rsidRPr="00F91A56">
        <w:rPr>
          <w:rFonts w:cs="Times New Roman"/>
          <w:color w:val="000000" w:themeColor="text1"/>
          <w:szCs w:val="24"/>
        </w:rPr>
        <w:br/>
      </w:r>
      <w:r w:rsidRPr="00F91A56">
        <w:rPr>
          <w:rFonts w:cs="Times New Roman"/>
          <w:color w:val="000000" w:themeColor="text1"/>
          <w:szCs w:val="24"/>
          <w:shd w:val="clear" w:color="auto" w:fill="FFFFFF"/>
        </w:rPr>
        <w:t>b. Nguyễn Văn Trỗi.</w:t>
      </w:r>
      <w:r w:rsidRPr="00F91A56">
        <w:rPr>
          <w:rFonts w:cs="Times New Roman"/>
          <w:color w:val="000000" w:themeColor="text1"/>
          <w:szCs w:val="24"/>
        </w:rPr>
        <w:br/>
      </w:r>
      <w:r w:rsidRPr="00F91A56">
        <w:rPr>
          <w:rFonts w:cs="Times New Roman"/>
          <w:b/>
          <w:color w:val="000000" w:themeColor="text1"/>
          <w:szCs w:val="24"/>
          <w:shd w:val="clear" w:color="auto" w:fill="FFFFFF"/>
        </w:rPr>
        <w:t>c. Nguyễn Viết Xuân.</w:t>
      </w:r>
      <w:r w:rsidRPr="00F91A56">
        <w:rPr>
          <w:rFonts w:cs="Times New Roman"/>
          <w:color w:val="000000" w:themeColor="text1"/>
          <w:szCs w:val="24"/>
        </w:rPr>
        <w:br/>
      </w:r>
      <w:r w:rsidRPr="00F91A56">
        <w:rPr>
          <w:rFonts w:cs="Times New Roman"/>
          <w:color w:val="000000" w:themeColor="text1"/>
          <w:szCs w:val="24"/>
          <w:shd w:val="clear" w:color="auto" w:fill="FFFFFF"/>
        </w:rPr>
        <w:t>d. Tất cả đều sai.</w:t>
      </w:r>
      <w:r w:rsidRPr="00F91A56">
        <w:rPr>
          <w:rFonts w:cs="Times New Roman"/>
          <w:color w:val="000000" w:themeColor="text1"/>
          <w:szCs w:val="24"/>
        </w:rPr>
        <w:br/>
      </w:r>
      <w:r w:rsidRPr="00F91A56">
        <w:rPr>
          <w:rFonts w:cs="Times New Roman"/>
          <w:b/>
          <w:color w:val="000000" w:themeColor="text1"/>
          <w:szCs w:val="24"/>
          <w:shd w:val="clear" w:color="auto" w:fill="FFFFFF"/>
        </w:rPr>
        <w:t>7. “Hãy nhớ lấy lời tôi, đả đảo đế quốc Mỹ, đả đảo Nguyễn Khánh, Hồ Chí Minh muôn năm, Hồ Chí Minh muôn năm, Hồ Chí Minh muôn năm, Việt Nam muôn năm “ Đây là câu nói nổi tiếng của ai?</w:t>
      </w:r>
      <w:r w:rsidRPr="00F91A56">
        <w:rPr>
          <w:rFonts w:cs="Times New Roman"/>
          <w:color w:val="000000" w:themeColor="text1"/>
          <w:szCs w:val="24"/>
        </w:rPr>
        <w:br/>
      </w:r>
      <w:r w:rsidRPr="00F91A56">
        <w:rPr>
          <w:rFonts w:cs="Times New Roman"/>
          <w:color w:val="000000" w:themeColor="text1"/>
          <w:szCs w:val="24"/>
          <w:shd w:val="clear" w:color="auto" w:fill="FFFFFF"/>
        </w:rPr>
        <w:t>a. Lê Quang Vịnh .</w:t>
      </w:r>
      <w:r w:rsidRPr="00F91A56">
        <w:rPr>
          <w:rFonts w:cs="Times New Roman"/>
          <w:color w:val="000000" w:themeColor="text1"/>
          <w:szCs w:val="24"/>
        </w:rPr>
        <w:br/>
      </w:r>
      <w:r w:rsidRPr="00F91A56">
        <w:rPr>
          <w:rFonts w:cs="Times New Roman"/>
          <w:b/>
          <w:color w:val="000000" w:themeColor="text1"/>
          <w:szCs w:val="24"/>
          <w:shd w:val="clear" w:color="auto" w:fill="FFFFFF"/>
        </w:rPr>
        <w:t>b. Nguyễn Văn Trỗi.</w:t>
      </w:r>
      <w:r w:rsidRPr="00F91A56">
        <w:rPr>
          <w:rFonts w:cs="Times New Roman"/>
          <w:color w:val="000000" w:themeColor="text1"/>
          <w:szCs w:val="24"/>
        </w:rPr>
        <w:br/>
      </w:r>
      <w:r w:rsidRPr="00F91A56">
        <w:rPr>
          <w:rFonts w:cs="Times New Roman"/>
          <w:color w:val="000000" w:themeColor="text1"/>
          <w:szCs w:val="24"/>
          <w:shd w:val="clear" w:color="auto" w:fill="FFFFFF"/>
        </w:rPr>
        <w:t>c. Nguyễn Thái Bình.</w:t>
      </w:r>
      <w:r w:rsidRPr="00F91A56">
        <w:rPr>
          <w:rFonts w:cs="Times New Roman"/>
          <w:color w:val="000000" w:themeColor="text1"/>
          <w:szCs w:val="24"/>
        </w:rPr>
        <w:br/>
      </w:r>
      <w:r w:rsidRPr="00F91A56">
        <w:rPr>
          <w:rFonts w:cs="Times New Roman"/>
          <w:color w:val="000000" w:themeColor="text1"/>
          <w:szCs w:val="24"/>
          <w:shd w:val="clear" w:color="auto" w:fill="FFFFFF"/>
        </w:rPr>
        <w:t>d. Tất cả đều sai.</w:t>
      </w:r>
      <w:r w:rsidRPr="00F91A56">
        <w:rPr>
          <w:rFonts w:cs="Times New Roman"/>
          <w:color w:val="000000" w:themeColor="text1"/>
          <w:szCs w:val="24"/>
        </w:rPr>
        <w:br/>
      </w:r>
      <w:r w:rsidR="00F91A56" w:rsidRPr="00F91A56">
        <w:rPr>
          <w:rFonts w:eastAsia="Arial" w:cs="Times New Roman"/>
          <w:b/>
          <w:i/>
          <w:szCs w:val="24"/>
          <w:lang w:val="de-DE"/>
        </w:rPr>
        <w:t>8</w:t>
      </w:r>
      <w:r w:rsidRPr="00F91A56">
        <w:rPr>
          <w:rFonts w:eastAsia="Arial" w:cs="Times New Roman"/>
          <w:b/>
          <w:i/>
          <w:szCs w:val="24"/>
          <w:lang w:val="de-DE"/>
        </w:rPr>
        <w:t>. Hội LHTN Việt Nam tổ chức và hoạt động theo nguyên tắc nào?</w:t>
      </w:r>
    </w:p>
    <w:p w:rsidR="0079657F" w:rsidRPr="00F91A56" w:rsidRDefault="0079657F" w:rsidP="00F91A56">
      <w:pPr>
        <w:spacing w:after="0" w:line="240" w:lineRule="auto"/>
        <w:jc w:val="both"/>
        <w:rPr>
          <w:rFonts w:eastAsia="Arial" w:cs="Times New Roman"/>
          <w:szCs w:val="24"/>
          <w:lang w:val="de-DE"/>
        </w:rPr>
      </w:pPr>
      <w:r w:rsidRPr="00F91A56">
        <w:rPr>
          <w:rFonts w:eastAsia="Arial" w:cs="Times New Roman"/>
          <w:szCs w:val="24"/>
          <w:lang w:val="de-DE"/>
        </w:rPr>
        <w:t xml:space="preserve">a. Tự nguyện, tự quản.                 b. Hiệp thương dân chủ </w:t>
      </w:r>
    </w:p>
    <w:p w:rsidR="0079657F" w:rsidRPr="00F91A56" w:rsidRDefault="0079657F" w:rsidP="00F91A56">
      <w:pPr>
        <w:spacing w:after="0" w:line="240" w:lineRule="auto"/>
        <w:jc w:val="both"/>
        <w:rPr>
          <w:rFonts w:eastAsia="Arial" w:cs="Times New Roman"/>
          <w:szCs w:val="24"/>
          <w:lang w:val="de-DE"/>
        </w:rPr>
      </w:pPr>
      <w:r w:rsidRPr="00F91A56">
        <w:rPr>
          <w:rFonts w:eastAsia="Arial" w:cs="Times New Roman"/>
          <w:szCs w:val="24"/>
          <w:lang w:val="de-DE"/>
        </w:rPr>
        <w:t>c. Đoàn kết tôn trọng lẫn nhau   d. Hợp tác bình đẳng, phối hợp và thống nhất hành động</w:t>
      </w:r>
    </w:p>
    <w:p w:rsidR="0079657F" w:rsidRPr="00F91A56" w:rsidRDefault="0079657F" w:rsidP="00F91A56">
      <w:pPr>
        <w:spacing w:after="0" w:line="240" w:lineRule="auto"/>
        <w:jc w:val="both"/>
        <w:rPr>
          <w:rFonts w:eastAsia="Arial" w:cs="Times New Roman"/>
          <w:b/>
          <w:szCs w:val="24"/>
          <w:lang w:val="de-DE"/>
        </w:rPr>
      </w:pPr>
      <w:r w:rsidRPr="00F91A56">
        <w:rPr>
          <w:rFonts w:eastAsia="Arial" w:cs="Times New Roman"/>
          <w:b/>
          <w:szCs w:val="24"/>
          <w:lang w:val="de-DE"/>
        </w:rPr>
        <w:t>e. Tất cả đều đúng</w:t>
      </w:r>
    </w:p>
    <w:p w:rsidR="0079657F" w:rsidRPr="00F91A56" w:rsidRDefault="00F91A56" w:rsidP="00F91A56">
      <w:pPr>
        <w:spacing w:after="0" w:line="240" w:lineRule="auto"/>
        <w:jc w:val="both"/>
        <w:rPr>
          <w:rFonts w:eastAsia="Arial" w:cs="Times New Roman"/>
          <w:b/>
          <w:i/>
          <w:szCs w:val="24"/>
          <w:lang w:val="de-DE"/>
        </w:rPr>
      </w:pPr>
      <w:r w:rsidRPr="00F91A56">
        <w:rPr>
          <w:rFonts w:eastAsia="Arial" w:cs="Times New Roman"/>
          <w:b/>
          <w:i/>
          <w:szCs w:val="24"/>
          <w:lang w:val="de-DE"/>
        </w:rPr>
        <w:t>9</w:t>
      </w:r>
      <w:r w:rsidR="0079657F" w:rsidRPr="00F91A56">
        <w:rPr>
          <w:rFonts w:eastAsia="Arial" w:cs="Times New Roman"/>
          <w:b/>
          <w:i/>
          <w:szCs w:val="24"/>
          <w:lang w:val="de-DE"/>
        </w:rPr>
        <w:t>. Tổ chức thành viên nòng cốt chính trị của Hội là:</w:t>
      </w:r>
    </w:p>
    <w:p w:rsidR="0079657F" w:rsidRPr="00F91A56" w:rsidRDefault="0079657F" w:rsidP="00F91A56">
      <w:pPr>
        <w:spacing w:after="0" w:line="240" w:lineRule="auto"/>
        <w:jc w:val="both"/>
        <w:rPr>
          <w:rFonts w:eastAsia="Arial" w:cs="Times New Roman"/>
          <w:szCs w:val="24"/>
          <w:lang w:val="de-DE"/>
        </w:rPr>
      </w:pPr>
      <w:r w:rsidRPr="00F91A56">
        <w:rPr>
          <w:rFonts w:eastAsia="Arial" w:cs="Times New Roman"/>
          <w:szCs w:val="24"/>
          <w:lang w:val="de-DE"/>
        </w:rPr>
        <w:t xml:space="preserve">a. Hội sinh viên Việt Nam          b. Đội TNTP Hồ Chí Minh        </w:t>
      </w:r>
      <w:r w:rsidRPr="00F91A56">
        <w:rPr>
          <w:rFonts w:eastAsia="Arial" w:cs="Times New Roman"/>
          <w:b/>
          <w:szCs w:val="24"/>
          <w:lang w:val="de-DE"/>
        </w:rPr>
        <w:t xml:space="preserve">c. Đoàn TNCS Hồ Chí Minh </w:t>
      </w:r>
    </w:p>
    <w:p w:rsidR="0079657F" w:rsidRPr="00F91A56" w:rsidRDefault="00F91A56" w:rsidP="00F91A56">
      <w:pPr>
        <w:spacing w:after="0" w:line="240" w:lineRule="auto"/>
        <w:jc w:val="both"/>
        <w:rPr>
          <w:rFonts w:eastAsia="Arial" w:cs="Times New Roman"/>
          <w:b/>
          <w:i/>
          <w:szCs w:val="24"/>
          <w:lang w:val="de-DE"/>
        </w:rPr>
      </w:pPr>
      <w:r w:rsidRPr="00F91A56">
        <w:rPr>
          <w:rFonts w:eastAsia="Arial" w:cs="Times New Roman"/>
          <w:b/>
          <w:i/>
          <w:szCs w:val="24"/>
          <w:lang w:val="de-DE"/>
        </w:rPr>
        <w:t>10</w:t>
      </w:r>
      <w:r w:rsidR="0079657F" w:rsidRPr="00F91A56">
        <w:rPr>
          <w:rFonts w:eastAsia="Arial" w:cs="Times New Roman"/>
          <w:b/>
          <w:i/>
          <w:szCs w:val="24"/>
          <w:lang w:val="de-DE"/>
        </w:rPr>
        <w:t>. Bạn hãy cho biết ngày truyền thống của Hội LHTN Việt Nam là ngày nào?</w:t>
      </w:r>
    </w:p>
    <w:p w:rsidR="0079657F" w:rsidRPr="00F91A56" w:rsidRDefault="0079657F" w:rsidP="00F91A56">
      <w:pPr>
        <w:spacing w:after="0" w:line="240" w:lineRule="auto"/>
        <w:jc w:val="both"/>
        <w:rPr>
          <w:rFonts w:eastAsia="Arial" w:cs="Times New Roman"/>
          <w:i/>
          <w:szCs w:val="24"/>
          <w:lang w:val="de-DE"/>
        </w:rPr>
      </w:pPr>
      <w:r w:rsidRPr="00F91A56">
        <w:rPr>
          <w:rFonts w:eastAsia="Arial" w:cs="Times New Roman"/>
          <w:b/>
          <w:szCs w:val="24"/>
          <w:lang w:val="de-DE"/>
        </w:rPr>
        <w:t>a.</w:t>
      </w:r>
      <w:r w:rsidRPr="00F91A56">
        <w:rPr>
          <w:rFonts w:eastAsia="Arial" w:cs="Times New Roman"/>
          <w:b/>
          <w:i/>
          <w:szCs w:val="24"/>
          <w:lang w:val="de-DE"/>
        </w:rPr>
        <w:t xml:space="preserve"> </w:t>
      </w:r>
      <w:r w:rsidRPr="00F91A56">
        <w:rPr>
          <w:rFonts w:eastAsia="Arial" w:cs="Times New Roman"/>
          <w:b/>
          <w:szCs w:val="24"/>
          <w:lang w:val="de-DE"/>
        </w:rPr>
        <w:t>Ngày 15/10/1956</w:t>
      </w:r>
      <w:r w:rsidRPr="00F91A56">
        <w:rPr>
          <w:rFonts w:eastAsia="Arial" w:cs="Times New Roman"/>
          <w:i/>
          <w:szCs w:val="24"/>
          <w:lang w:val="de-DE"/>
        </w:rPr>
        <w:tab/>
      </w:r>
      <w:r w:rsidRPr="00F91A56">
        <w:rPr>
          <w:rFonts w:eastAsia="Arial" w:cs="Times New Roman"/>
          <w:szCs w:val="24"/>
          <w:lang w:val="de-DE"/>
        </w:rPr>
        <w:t>b. Ngày 25/10/1950</w:t>
      </w:r>
    </w:p>
    <w:p w:rsidR="0079657F" w:rsidRPr="00F91A56" w:rsidRDefault="0079657F" w:rsidP="00F91A56">
      <w:pPr>
        <w:widowControl w:val="0"/>
        <w:spacing w:after="0" w:line="240" w:lineRule="auto"/>
        <w:jc w:val="both"/>
        <w:rPr>
          <w:rFonts w:eastAsia="Arial" w:cs="Times New Roman"/>
          <w:szCs w:val="24"/>
          <w:lang w:val="de-DE"/>
        </w:rPr>
      </w:pPr>
      <w:r w:rsidRPr="00F91A56">
        <w:rPr>
          <w:rFonts w:eastAsia="Arial" w:cs="Times New Roman"/>
          <w:szCs w:val="24"/>
          <w:lang w:val="de-DE"/>
        </w:rPr>
        <w:t>c. Ngày 26/3/1931</w:t>
      </w:r>
      <w:r w:rsidRPr="00F91A56">
        <w:rPr>
          <w:rFonts w:eastAsia="Arial" w:cs="Times New Roman"/>
          <w:szCs w:val="24"/>
          <w:lang w:val="de-DE"/>
        </w:rPr>
        <w:tab/>
      </w:r>
      <w:r w:rsidRPr="00F91A56">
        <w:rPr>
          <w:rFonts w:eastAsia="Arial" w:cs="Times New Roman"/>
          <w:szCs w:val="24"/>
          <w:lang w:val="de-DE"/>
        </w:rPr>
        <w:tab/>
        <w:t xml:space="preserve">d. Ngày 15/5/1955   </w:t>
      </w:r>
    </w:p>
    <w:p w:rsidR="00F91A56" w:rsidRPr="00F91A56" w:rsidRDefault="00F91A56" w:rsidP="00F91A56">
      <w:pPr>
        <w:tabs>
          <w:tab w:val="left" w:pos="720"/>
          <w:tab w:val="left" w:pos="4680"/>
          <w:tab w:val="left" w:pos="7200"/>
        </w:tabs>
        <w:spacing w:after="0" w:line="240" w:lineRule="auto"/>
        <w:rPr>
          <w:rFonts w:eastAsia="Arial" w:cs="Times New Roman"/>
          <w:szCs w:val="24"/>
          <w:lang w:val="de-DE"/>
        </w:rPr>
      </w:pPr>
      <w:r w:rsidRPr="00F91A56">
        <w:rPr>
          <w:rFonts w:eastAsia="Arial" w:cs="Times New Roman"/>
          <w:b/>
          <w:i/>
          <w:szCs w:val="24"/>
          <w:lang w:val="de-DE"/>
        </w:rPr>
        <w:t>11</w:t>
      </w:r>
      <w:r w:rsidR="0079657F" w:rsidRPr="00F91A56">
        <w:rPr>
          <w:rFonts w:eastAsia="Arial" w:cs="Times New Roman"/>
          <w:b/>
          <w:i/>
          <w:szCs w:val="24"/>
          <w:lang w:val="de-DE"/>
        </w:rPr>
        <w:t xml:space="preserve">. </w:t>
      </w:r>
      <w:r w:rsidR="0079657F" w:rsidRPr="00F91A56">
        <w:rPr>
          <w:rFonts w:eastAsia="Arial" w:cs="Times New Roman"/>
          <w:b/>
          <w:szCs w:val="24"/>
          <w:lang w:val="de-DE"/>
        </w:rPr>
        <w:t xml:space="preserve">  </w:t>
      </w:r>
      <w:r w:rsidR="0079657F" w:rsidRPr="00F91A56">
        <w:rPr>
          <w:rFonts w:eastAsia="Arial" w:cs="Times New Roman"/>
          <w:b/>
          <w:i/>
          <w:szCs w:val="24"/>
          <w:lang w:val="de-DE"/>
        </w:rPr>
        <w:t>Luật Thanh niên chính thức có hiệu lực vào thời gian nào:</w:t>
      </w:r>
      <w:r w:rsidR="0079657F" w:rsidRPr="00F91A56">
        <w:rPr>
          <w:rFonts w:eastAsia="Arial" w:cs="Times New Roman"/>
          <w:b/>
          <w:szCs w:val="24"/>
          <w:lang w:val="de-DE"/>
        </w:rPr>
        <w:t xml:space="preserve"> </w:t>
      </w:r>
      <w:r w:rsidR="0079657F" w:rsidRPr="00F91A56">
        <w:rPr>
          <w:rFonts w:eastAsia="Arial" w:cs="Times New Roman"/>
          <w:b/>
          <w:szCs w:val="24"/>
          <w:lang w:val="de-DE"/>
        </w:rPr>
        <w:br/>
        <w:t xml:space="preserve">a. 01/07/2006 </w:t>
      </w:r>
      <w:r w:rsidR="0079657F" w:rsidRPr="00F91A56">
        <w:rPr>
          <w:rFonts w:eastAsia="Arial" w:cs="Times New Roman"/>
          <w:szCs w:val="24"/>
          <w:lang w:val="de-DE"/>
        </w:rPr>
        <w:t xml:space="preserve">      b. 29/11/2006            c. 01/07/2007            d. 29/11/2005 </w:t>
      </w:r>
    </w:p>
    <w:p w:rsidR="004708A8" w:rsidRDefault="00F91A56" w:rsidP="00F91A56">
      <w:pPr>
        <w:tabs>
          <w:tab w:val="left" w:pos="720"/>
          <w:tab w:val="left" w:pos="4680"/>
          <w:tab w:val="left" w:pos="7200"/>
        </w:tabs>
        <w:spacing w:after="0" w:line="240" w:lineRule="auto"/>
        <w:rPr>
          <w:rFonts w:eastAsia="Arial" w:cs="Times New Roman"/>
          <w:szCs w:val="24"/>
          <w:lang w:val="de-DE"/>
        </w:rPr>
      </w:pPr>
      <w:r w:rsidRPr="00F91A56">
        <w:rPr>
          <w:rFonts w:eastAsia="Arial" w:cs="Times New Roman"/>
          <w:b/>
          <w:i/>
          <w:szCs w:val="24"/>
          <w:lang w:val="de-DE"/>
        </w:rPr>
        <w:t>12</w:t>
      </w:r>
      <w:r w:rsidR="0079657F" w:rsidRPr="00F91A56">
        <w:rPr>
          <w:rFonts w:eastAsia="Arial" w:cs="Times New Roman"/>
          <w:b/>
          <w:i/>
          <w:szCs w:val="24"/>
          <w:lang w:val="de-DE"/>
        </w:rPr>
        <w:t>. Bài ca chính thức của Hội LHTN Việt Nam là bài:</w:t>
      </w:r>
      <w:r w:rsidR="0079657F" w:rsidRPr="00F91A56">
        <w:rPr>
          <w:rFonts w:eastAsia="Arial" w:cs="Times New Roman"/>
          <w:b/>
          <w:i/>
          <w:szCs w:val="24"/>
          <w:lang w:val="de-DE"/>
        </w:rPr>
        <w:br/>
      </w:r>
      <w:r w:rsidR="0079657F" w:rsidRPr="00F91A56">
        <w:rPr>
          <w:rFonts w:eastAsia="Arial" w:cs="Times New Roman"/>
          <w:szCs w:val="24"/>
          <w:lang w:val="de-DE"/>
        </w:rPr>
        <w:t xml:space="preserve">a. “Lên Đàng” – Nhạc Huỳnh Văn Tiểng, lời Lưu Hữu Phước </w:t>
      </w:r>
      <w:r w:rsidR="0079657F" w:rsidRPr="00F91A56">
        <w:rPr>
          <w:rFonts w:eastAsia="Arial" w:cs="Times New Roman"/>
          <w:szCs w:val="24"/>
          <w:lang w:val="de-DE"/>
        </w:rPr>
        <w:br/>
      </w:r>
      <w:r w:rsidR="0079657F" w:rsidRPr="00F91A56">
        <w:rPr>
          <w:rFonts w:eastAsia="Arial" w:cs="Times New Roman"/>
          <w:b/>
          <w:szCs w:val="24"/>
          <w:lang w:val="de-DE"/>
        </w:rPr>
        <w:t>b. “Lên Đàng” – Nhạc Lưu Hữu Phước, lời Huỳnh Văn Tiểng</w:t>
      </w:r>
      <w:r w:rsidR="0079657F" w:rsidRPr="00F91A56">
        <w:rPr>
          <w:rFonts w:eastAsia="Arial" w:cs="Times New Roman"/>
          <w:szCs w:val="24"/>
          <w:lang w:val="de-DE"/>
        </w:rPr>
        <w:br/>
        <w:t>c. “Thanh niên làm theo lời Bác” – Nhạc và lời của Hoàng Hoà</w:t>
      </w:r>
      <w:r w:rsidR="0079657F" w:rsidRPr="00F91A56">
        <w:rPr>
          <w:rFonts w:eastAsia="Arial" w:cs="Times New Roman"/>
          <w:szCs w:val="24"/>
          <w:lang w:val="de-DE"/>
        </w:rPr>
        <w:br/>
        <w:t>d. “Nối vòng tay lớn” – Nhạc và lời của Trịnh Công Sơn</w:t>
      </w:r>
      <w:r w:rsidR="0079657F" w:rsidRPr="00F91A56">
        <w:rPr>
          <w:rFonts w:eastAsia="Arial" w:cs="Times New Roman"/>
          <w:szCs w:val="24"/>
          <w:lang w:val="de-D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2"/>
        <w:gridCol w:w="5282"/>
      </w:tblGrid>
      <w:tr w:rsidR="004708A8" w:rsidRPr="004708A8" w:rsidTr="004708A8">
        <w:tc>
          <w:tcPr>
            <w:tcW w:w="5282" w:type="dxa"/>
          </w:tcPr>
          <w:p w:rsidR="004708A8" w:rsidRPr="004708A8" w:rsidRDefault="004708A8" w:rsidP="004708A8">
            <w:pPr>
              <w:tabs>
                <w:tab w:val="left" w:pos="720"/>
                <w:tab w:val="left" w:pos="4680"/>
                <w:tab w:val="left" w:pos="7200"/>
              </w:tabs>
              <w:jc w:val="center"/>
              <w:rPr>
                <w:rFonts w:eastAsia="Arial" w:cs="Times New Roman"/>
                <w:b/>
                <w:szCs w:val="24"/>
                <w:lang w:val="de-DE"/>
              </w:rPr>
            </w:pPr>
            <w:r w:rsidRPr="004708A8">
              <w:rPr>
                <w:rFonts w:eastAsia="Arial" w:cs="Times New Roman"/>
                <w:b/>
                <w:szCs w:val="24"/>
                <w:lang w:val="de-DE"/>
              </w:rPr>
              <w:t>TLTN</w:t>
            </w:r>
          </w:p>
          <w:p w:rsidR="004708A8" w:rsidRPr="004708A8" w:rsidRDefault="004708A8" w:rsidP="004708A8">
            <w:pPr>
              <w:tabs>
                <w:tab w:val="left" w:pos="720"/>
                <w:tab w:val="left" w:pos="4680"/>
                <w:tab w:val="left" w:pos="7200"/>
              </w:tabs>
              <w:jc w:val="center"/>
              <w:rPr>
                <w:rFonts w:eastAsia="Arial" w:cs="Times New Roman"/>
                <w:b/>
                <w:szCs w:val="24"/>
                <w:lang w:val="de-DE"/>
              </w:rPr>
            </w:pPr>
          </w:p>
          <w:p w:rsidR="004708A8" w:rsidRPr="004708A8" w:rsidRDefault="004708A8" w:rsidP="004708A8">
            <w:pPr>
              <w:tabs>
                <w:tab w:val="left" w:pos="720"/>
                <w:tab w:val="left" w:pos="4680"/>
                <w:tab w:val="left" w:pos="7200"/>
              </w:tabs>
              <w:jc w:val="center"/>
              <w:rPr>
                <w:rFonts w:eastAsia="Arial" w:cs="Times New Roman"/>
                <w:b/>
                <w:szCs w:val="24"/>
                <w:lang w:val="de-DE"/>
              </w:rPr>
            </w:pPr>
          </w:p>
          <w:p w:rsidR="004708A8" w:rsidRPr="004708A8" w:rsidRDefault="004708A8" w:rsidP="004708A8">
            <w:pPr>
              <w:tabs>
                <w:tab w:val="left" w:pos="720"/>
                <w:tab w:val="left" w:pos="4680"/>
                <w:tab w:val="left" w:pos="7200"/>
              </w:tabs>
              <w:jc w:val="center"/>
              <w:rPr>
                <w:rFonts w:eastAsia="Arial" w:cs="Times New Roman"/>
                <w:b/>
                <w:szCs w:val="24"/>
                <w:lang w:val="de-DE"/>
              </w:rPr>
            </w:pPr>
          </w:p>
          <w:p w:rsidR="004708A8" w:rsidRPr="004708A8" w:rsidRDefault="004708A8" w:rsidP="004708A8">
            <w:pPr>
              <w:tabs>
                <w:tab w:val="left" w:pos="720"/>
                <w:tab w:val="left" w:pos="4680"/>
                <w:tab w:val="left" w:pos="7200"/>
              </w:tabs>
              <w:jc w:val="center"/>
              <w:rPr>
                <w:rFonts w:eastAsia="Arial" w:cs="Times New Roman"/>
                <w:b/>
                <w:szCs w:val="24"/>
                <w:lang w:val="de-DE"/>
              </w:rPr>
            </w:pPr>
          </w:p>
          <w:p w:rsidR="004708A8" w:rsidRPr="004708A8" w:rsidRDefault="004708A8" w:rsidP="004708A8">
            <w:pPr>
              <w:tabs>
                <w:tab w:val="left" w:pos="720"/>
                <w:tab w:val="left" w:pos="4680"/>
                <w:tab w:val="left" w:pos="7200"/>
              </w:tabs>
              <w:jc w:val="center"/>
              <w:rPr>
                <w:rFonts w:eastAsia="Arial" w:cs="Times New Roman"/>
                <w:b/>
                <w:szCs w:val="24"/>
                <w:lang w:val="de-DE"/>
              </w:rPr>
            </w:pPr>
          </w:p>
          <w:p w:rsidR="004708A8" w:rsidRPr="004708A8" w:rsidRDefault="004708A8" w:rsidP="004708A8">
            <w:pPr>
              <w:tabs>
                <w:tab w:val="left" w:pos="720"/>
                <w:tab w:val="left" w:pos="4680"/>
                <w:tab w:val="left" w:pos="7200"/>
              </w:tabs>
              <w:jc w:val="center"/>
              <w:rPr>
                <w:rFonts w:eastAsia="Arial" w:cs="Times New Roman"/>
                <w:b/>
                <w:szCs w:val="24"/>
                <w:lang w:val="de-DE"/>
              </w:rPr>
            </w:pPr>
          </w:p>
          <w:p w:rsidR="004708A8" w:rsidRPr="004708A8" w:rsidRDefault="004708A8" w:rsidP="004708A8">
            <w:pPr>
              <w:tabs>
                <w:tab w:val="left" w:pos="720"/>
                <w:tab w:val="left" w:pos="4680"/>
                <w:tab w:val="left" w:pos="7200"/>
              </w:tabs>
              <w:jc w:val="center"/>
              <w:rPr>
                <w:rFonts w:eastAsia="Arial" w:cs="Times New Roman"/>
                <w:b/>
                <w:szCs w:val="24"/>
                <w:lang w:val="de-DE"/>
              </w:rPr>
            </w:pPr>
            <w:r w:rsidRPr="004708A8">
              <w:rPr>
                <w:rFonts w:eastAsia="Arial" w:cs="Times New Roman"/>
                <w:b/>
                <w:szCs w:val="24"/>
                <w:lang w:val="de-DE"/>
              </w:rPr>
              <w:t>Đinh Thị Hồng Vân</w:t>
            </w:r>
          </w:p>
        </w:tc>
        <w:tc>
          <w:tcPr>
            <w:tcW w:w="5282" w:type="dxa"/>
          </w:tcPr>
          <w:p w:rsidR="004708A8" w:rsidRPr="004708A8" w:rsidRDefault="004708A8" w:rsidP="004708A8">
            <w:pPr>
              <w:ind w:left="360"/>
              <w:jc w:val="center"/>
              <w:rPr>
                <w:b/>
                <w:szCs w:val="24"/>
              </w:rPr>
            </w:pPr>
            <w:r w:rsidRPr="004708A8">
              <w:rPr>
                <w:b/>
                <w:szCs w:val="24"/>
              </w:rPr>
              <w:t>TM.BCH ĐOÀN TRƯỜNG</w:t>
            </w:r>
          </w:p>
          <w:p w:rsidR="004708A8" w:rsidRPr="004708A8" w:rsidRDefault="004708A8" w:rsidP="004708A8">
            <w:pPr>
              <w:ind w:left="360"/>
              <w:jc w:val="center"/>
              <w:rPr>
                <w:b/>
                <w:szCs w:val="24"/>
              </w:rPr>
            </w:pPr>
            <w:r w:rsidRPr="004708A8">
              <w:rPr>
                <w:b/>
                <w:szCs w:val="24"/>
              </w:rPr>
              <w:t>BÍ THƯ</w:t>
            </w:r>
          </w:p>
          <w:p w:rsidR="004708A8" w:rsidRPr="004708A8" w:rsidRDefault="004708A8" w:rsidP="004708A8">
            <w:pPr>
              <w:ind w:left="360"/>
              <w:jc w:val="center"/>
              <w:rPr>
                <w:b/>
                <w:szCs w:val="24"/>
              </w:rPr>
            </w:pPr>
          </w:p>
          <w:p w:rsidR="004708A8" w:rsidRDefault="004708A8" w:rsidP="004708A8">
            <w:pPr>
              <w:ind w:left="360"/>
              <w:jc w:val="center"/>
              <w:rPr>
                <w:b/>
                <w:szCs w:val="24"/>
                <w:lang w:val="en-US"/>
              </w:rPr>
            </w:pPr>
          </w:p>
          <w:p w:rsidR="004708A8" w:rsidRPr="004708A8" w:rsidRDefault="004708A8" w:rsidP="004708A8">
            <w:pPr>
              <w:ind w:left="360"/>
              <w:jc w:val="center"/>
              <w:rPr>
                <w:b/>
                <w:szCs w:val="24"/>
                <w:lang w:val="en-US"/>
              </w:rPr>
            </w:pPr>
          </w:p>
          <w:p w:rsidR="004708A8" w:rsidRPr="004708A8" w:rsidRDefault="004708A8" w:rsidP="004708A8">
            <w:pPr>
              <w:ind w:left="360"/>
              <w:jc w:val="center"/>
              <w:rPr>
                <w:b/>
                <w:szCs w:val="24"/>
                <w:lang w:val="en-US"/>
              </w:rPr>
            </w:pPr>
          </w:p>
          <w:p w:rsidR="004708A8" w:rsidRPr="004708A8" w:rsidRDefault="004708A8" w:rsidP="004708A8">
            <w:pPr>
              <w:ind w:left="360"/>
              <w:jc w:val="center"/>
              <w:rPr>
                <w:b/>
                <w:szCs w:val="24"/>
                <w:lang w:val="en-US"/>
              </w:rPr>
            </w:pPr>
          </w:p>
          <w:p w:rsidR="004708A8" w:rsidRPr="004708A8" w:rsidRDefault="004708A8" w:rsidP="004708A8">
            <w:pPr>
              <w:jc w:val="center"/>
              <w:rPr>
                <w:b/>
                <w:szCs w:val="24"/>
              </w:rPr>
            </w:pPr>
            <w:r w:rsidRPr="004708A8">
              <w:rPr>
                <w:b/>
                <w:szCs w:val="24"/>
                <w:lang w:val="en-US"/>
              </w:rPr>
              <w:t xml:space="preserve">      </w:t>
            </w:r>
            <w:r w:rsidRPr="004708A8">
              <w:rPr>
                <w:b/>
                <w:szCs w:val="24"/>
              </w:rPr>
              <w:t>Nguyễn Ngọc Mỹ</w:t>
            </w:r>
          </w:p>
          <w:p w:rsidR="004708A8" w:rsidRPr="004708A8" w:rsidRDefault="004708A8" w:rsidP="004708A8">
            <w:pPr>
              <w:tabs>
                <w:tab w:val="left" w:pos="720"/>
                <w:tab w:val="left" w:pos="4680"/>
                <w:tab w:val="left" w:pos="7200"/>
              </w:tabs>
              <w:jc w:val="center"/>
              <w:rPr>
                <w:rFonts w:eastAsia="Arial" w:cs="Times New Roman"/>
                <w:szCs w:val="24"/>
                <w:lang w:val="de-DE"/>
              </w:rPr>
            </w:pPr>
          </w:p>
        </w:tc>
      </w:tr>
    </w:tbl>
    <w:p w:rsidR="0079657F" w:rsidRDefault="0079657F" w:rsidP="00F91A56">
      <w:pPr>
        <w:tabs>
          <w:tab w:val="left" w:pos="720"/>
          <w:tab w:val="left" w:pos="4680"/>
          <w:tab w:val="left" w:pos="7200"/>
        </w:tabs>
        <w:spacing w:after="0" w:line="240" w:lineRule="auto"/>
        <w:rPr>
          <w:rFonts w:eastAsia="Arial" w:cs="Times New Roman"/>
          <w:szCs w:val="24"/>
          <w:lang w:val="de-DE"/>
        </w:rPr>
      </w:pPr>
    </w:p>
    <w:p w:rsidR="004708A8" w:rsidRPr="004708A8" w:rsidRDefault="004708A8" w:rsidP="00F91A56">
      <w:pPr>
        <w:tabs>
          <w:tab w:val="left" w:pos="720"/>
          <w:tab w:val="left" w:pos="4680"/>
          <w:tab w:val="left" w:pos="7200"/>
        </w:tabs>
        <w:spacing w:after="0" w:line="240" w:lineRule="auto"/>
        <w:rPr>
          <w:rFonts w:eastAsia="Arial" w:cs="Times New Roman"/>
          <w:szCs w:val="24"/>
        </w:rPr>
      </w:pPr>
    </w:p>
    <w:sectPr w:rsidR="004708A8" w:rsidRPr="004708A8" w:rsidSect="00F91A56">
      <w:pgSz w:w="11906" w:h="16838"/>
      <w:pgMar w:top="709" w:right="70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B612A"/>
    <w:multiLevelType w:val="multilevel"/>
    <w:tmpl w:val="96CC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characterSpacingControl w:val="doNotCompress"/>
  <w:compat/>
  <w:rsids>
    <w:rsidRoot w:val="00B26F33"/>
    <w:rsid w:val="003A0339"/>
    <w:rsid w:val="004708A8"/>
    <w:rsid w:val="00520C00"/>
    <w:rsid w:val="006A7FAE"/>
    <w:rsid w:val="007873F9"/>
    <w:rsid w:val="0079657F"/>
    <w:rsid w:val="00B26F33"/>
    <w:rsid w:val="00C37185"/>
    <w:rsid w:val="00C73866"/>
    <w:rsid w:val="00F83235"/>
    <w:rsid w:val="00F91A5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vi-VN"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866"/>
  </w:style>
  <w:style w:type="paragraph" w:styleId="Heading2">
    <w:name w:val="heading 2"/>
    <w:basedOn w:val="Normal"/>
    <w:link w:val="Heading2Char"/>
    <w:uiPriority w:val="9"/>
    <w:qFormat/>
    <w:rsid w:val="007873F9"/>
    <w:pPr>
      <w:spacing w:before="100" w:beforeAutospacing="1" w:after="100" w:afterAutospacing="1" w:line="240" w:lineRule="auto"/>
      <w:outlineLvl w:val="1"/>
    </w:pPr>
    <w:rPr>
      <w:rFonts w:eastAsia="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6F33"/>
    <w:pPr>
      <w:spacing w:before="100" w:beforeAutospacing="1" w:after="100" w:afterAutospacing="1" w:line="240" w:lineRule="auto"/>
    </w:pPr>
    <w:rPr>
      <w:rFonts w:eastAsia="Times New Roman" w:cs="Times New Roman"/>
      <w:szCs w:val="24"/>
      <w:lang w:eastAsia="vi-VN"/>
    </w:rPr>
  </w:style>
  <w:style w:type="character" w:styleId="Strong">
    <w:name w:val="Strong"/>
    <w:basedOn w:val="DefaultParagraphFont"/>
    <w:uiPriority w:val="22"/>
    <w:qFormat/>
    <w:rsid w:val="00B26F33"/>
    <w:rPr>
      <w:b/>
      <w:bCs/>
    </w:rPr>
  </w:style>
  <w:style w:type="character" w:customStyle="1" w:styleId="apple-converted-space">
    <w:name w:val="apple-converted-space"/>
    <w:basedOn w:val="DefaultParagraphFont"/>
    <w:rsid w:val="00B26F33"/>
  </w:style>
  <w:style w:type="character" w:styleId="Emphasis">
    <w:name w:val="Emphasis"/>
    <w:basedOn w:val="DefaultParagraphFont"/>
    <w:uiPriority w:val="20"/>
    <w:qFormat/>
    <w:rsid w:val="00B26F33"/>
    <w:rPr>
      <w:i/>
      <w:iCs/>
    </w:rPr>
  </w:style>
  <w:style w:type="character" w:styleId="Hyperlink">
    <w:name w:val="Hyperlink"/>
    <w:basedOn w:val="DefaultParagraphFont"/>
    <w:uiPriority w:val="99"/>
    <w:semiHidden/>
    <w:unhideWhenUsed/>
    <w:rsid w:val="00B26F33"/>
    <w:rPr>
      <w:color w:val="0000FF"/>
      <w:u w:val="single"/>
    </w:rPr>
  </w:style>
  <w:style w:type="character" w:customStyle="1" w:styleId="Heading2Char">
    <w:name w:val="Heading 2 Char"/>
    <w:basedOn w:val="DefaultParagraphFont"/>
    <w:link w:val="Heading2"/>
    <w:uiPriority w:val="9"/>
    <w:rsid w:val="007873F9"/>
    <w:rPr>
      <w:rFonts w:eastAsia="Times New Roman" w:cs="Times New Roman"/>
      <w:b/>
      <w:bCs/>
      <w:sz w:val="36"/>
      <w:szCs w:val="36"/>
      <w:lang w:eastAsia="vi-VN"/>
    </w:rPr>
  </w:style>
  <w:style w:type="character" w:customStyle="1" w:styleId="mw-headline">
    <w:name w:val="mw-headline"/>
    <w:basedOn w:val="DefaultParagraphFont"/>
    <w:rsid w:val="007873F9"/>
  </w:style>
  <w:style w:type="character" w:customStyle="1" w:styleId="mw-editsection">
    <w:name w:val="mw-editsection"/>
    <w:basedOn w:val="DefaultParagraphFont"/>
    <w:rsid w:val="007873F9"/>
  </w:style>
  <w:style w:type="character" w:customStyle="1" w:styleId="mw-editsection-bracket">
    <w:name w:val="mw-editsection-bracket"/>
    <w:basedOn w:val="DefaultParagraphFont"/>
    <w:rsid w:val="007873F9"/>
  </w:style>
  <w:style w:type="character" w:customStyle="1" w:styleId="mw-editsection-divider">
    <w:name w:val="mw-editsection-divider"/>
    <w:basedOn w:val="DefaultParagraphFont"/>
    <w:rsid w:val="007873F9"/>
  </w:style>
  <w:style w:type="paragraph" w:customStyle="1" w:styleId="CharCharCharCharCharCharChar">
    <w:name w:val=" Char Char Char Char Char Char Char"/>
    <w:basedOn w:val="Normal"/>
    <w:autoRedefine/>
    <w:rsid w:val="0079657F"/>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table" w:styleId="TableGrid">
    <w:name w:val="Table Grid"/>
    <w:basedOn w:val="TableNormal"/>
    <w:uiPriority w:val="59"/>
    <w:rsid w:val="004708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003174">
      <w:bodyDiv w:val="1"/>
      <w:marLeft w:val="0"/>
      <w:marRight w:val="0"/>
      <w:marTop w:val="0"/>
      <w:marBottom w:val="0"/>
      <w:divBdr>
        <w:top w:val="none" w:sz="0" w:space="0" w:color="auto"/>
        <w:left w:val="none" w:sz="0" w:space="0" w:color="auto"/>
        <w:bottom w:val="none" w:sz="0" w:space="0" w:color="auto"/>
        <w:right w:val="none" w:sz="0" w:space="0" w:color="auto"/>
      </w:divBdr>
    </w:div>
    <w:div w:id="346685969">
      <w:bodyDiv w:val="1"/>
      <w:marLeft w:val="0"/>
      <w:marRight w:val="0"/>
      <w:marTop w:val="0"/>
      <w:marBottom w:val="0"/>
      <w:divBdr>
        <w:top w:val="none" w:sz="0" w:space="0" w:color="auto"/>
        <w:left w:val="none" w:sz="0" w:space="0" w:color="auto"/>
        <w:bottom w:val="none" w:sz="0" w:space="0" w:color="auto"/>
        <w:right w:val="none" w:sz="0" w:space="0" w:color="auto"/>
      </w:divBdr>
    </w:div>
    <w:div w:id="1397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C4%90%E1%BA%A3ng_C%E1%BB%99ng_s%E1%BA%A3n_Vi%E1%BB%87t_Nam" TargetMode="External"/><Relationship Id="rId13" Type="http://schemas.openxmlformats.org/officeDocument/2006/relationships/hyperlink" Target="https://vi.wikipedia.org/wiki/Trung_%C6%B0%C6%A1ng_%C4%90%E1%BA%A3ng_C%E1%BB%99ng_s%E1%BA%A3n_Vi%E1%BB%87t_Nam" TargetMode="External"/><Relationship Id="rId18" Type="http://schemas.openxmlformats.org/officeDocument/2006/relationships/hyperlink" Target="https://vi.wikipedia.org/wiki/D%C6%B0%C6%A1ng_%C4%90%E1%BB%A9c_Hi%E1%BB%81n" TargetMode="External"/><Relationship Id="rId26" Type="http://schemas.openxmlformats.org/officeDocument/2006/relationships/hyperlink" Target="http://vi.wikipedia.org/wiki/H%E1%BB%93_Ch%C3%AD_Minh" TargetMode="External"/><Relationship Id="rId3" Type="http://schemas.openxmlformats.org/officeDocument/2006/relationships/settings" Target="settings.xml"/><Relationship Id="rId21" Type="http://schemas.openxmlformats.org/officeDocument/2006/relationships/hyperlink" Target="https://vi.wikipedia.org/wiki/Nguy%E1%BB%85n_Ch%C3%AD_Thanh" TargetMode="External"/><Relationship Id="rId7" Type="http://schemas.openxmlformats.org/officeDocument/2006/relationships/hyperlink" Target="https://vi.wikipedia.org/w/index.php?title=C%E1%BB%99ng_s%E1%BA%A3n_Vi%E1%BB%87t_Nam&amp;action=edit&amp;redlink=1" TargetMode="External"/><Relationship Id="rId12" Type="http://schemas.openxmlformats.org/officeDocument/2006/relationships/hyperlink" Target="https://vi.wikipedia.org/wiki/R%E1%BA%A1ch_Gi%C3%A1" TargetMode="External"/><Relationship Id="rId17" Type="http://schemas.openxmlformats.org/officeDocument/2006/relationships/hyperlink" Target="https://vi.wikipedia.org/wiki/C%C3%A1ch_m%E1%BA%A1ng_th%C3%A1ng_T%C3%A1m" TargetMode="External"/><Relationship Id="rId25" Type="http://schemas.openxmlformats.org/officeDocument/2006/relationships/hyperlink" Target="http://vi.wikipedia.org/wiki/Robert_McNamara" TargetMode="External"/><Relationship Id="rId2" Type="http://schemas.openxmlformats.org/officeDocument/2006/relationships/styles" Target="styles.xml"/><Relationship Id="rId16" Type="http://schemas.openxmlformats.org/officeDocument/2006/relationships/hyperlink" Target="https://vi.wikipedia.org/wiki/Thanh_ni%C3%AAn_Ti%E1%BB%81n_phong" TargetMode="External"/><Relationship Id="rId20" Type="http://schemas.openxmlformats.org/officeDocument/2006/relationships/hyperlink" Target="https://vi.wikipedia.org/wiki/Th%C3%A1i_Nguy%C3%AAn"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vi.wikipedia.org/wiki/%C4%90o%C3%A0n_Thanh_ni%C3%AAn_C%E1%BB%99ng_s%E1%BA%A3n_H%E1%BB%93_Ch%C3%AD_Minh" TargetMode="External"/><Relationship Id="rId11" Type="http://schemas.openxmlformats.org/officeDocument/2006/relationships/hyperlink" Target="https://vi.wikipedia.org/wiki/Ban_Ch%E1%BA%A5p_h%C3%A0nh_Trung_%C6%B0%C6%A1ng_%C4%90%E1%BA%A3ng_C%E1%BB%99ng_s%E1%BA%A3n_Vi%E1%BB%87t_Nam" TargetMode="External"/><Relationship Id="rId24" Type="http://schemas.openxmlformats.org/officeDocument/2006/relationships/hyperlink" Target="https://vi.wikipedia.org/w/index.php?title=Nguy%E1%BB%85n_Phi_Long&amp;action=edit&amp;redlink=1" TargetMode="External"/><Relationship Id="rId5" Type="http://schemas.openxmlformats.org/officeDocument/2006/relationships/hyperlink" Target="https://vi.wikipedia.org/w/index.php?title=Thanh_ni%C3%AAn_Vi%E1%BB%87t_Nam&amp;action=edit&amp;redlink=1" TargetMode="External"/><Relationship Id="rId15" Type="http://schemas.openxmlformats.org/officeDocument/2006/relationships/hyperlink" Target="https://vi.wikipedia.org/wiki/Vi%E1%BB%87t_Minh" TargetMode="External"/><Relationship Id="rId23" Type="http://schemas.openxmlformats.org/officeDocument/2006/relationships/hyperlink" Target="https://vi.wikipedia.org/wiki/V%C5%A9_Quang_(%C4%91%E1%BB%8Bnh_h%C6%B0%E1%BB%9Bng)" TargetMode="External"/><Relationship Id="rId28" Type="http://schemas.openxmlformats.org/officeDocument/2006/relationships/fontTable" Target="fontTable.xml"/><Relationship Id="rId10" Type="http://schemas.openxmlformats.org/officeDocument/2006/relationships/hyperlink" Target="https://vi.wikipedia.org/wiki/1931" TargetMode="External"/><Relationship Id="rId19" Type="http://schemas.openxmlformats.org/officeDocument/2006/relationships/hyperlink" Target="https://vi.wikipedia.org/wiki/Ho%C3%A0ng_Minh_Ch%C3%ADnh" TargetMode="External"/><Relationship Id="rId4" Type="http://schemas.openxmlformats.org/officeDocument/2006/relationships/webSettings" Target="webSettings.xml"/><Relationship Id="rId9" Type="http://schemas.openxmlformats.org/officeDocument/2006/relationships/hyperlink" Target="https://vi.wikipedia.org/wiki/H%E1%BB%99i_Vi%E1%BB%87t_Nam_C%C3%A1ch_m%E1%BA%A1ng_Thanh_ni%C3%AAn" TargetMode="External"/><Relationship Id="rId14" Type="http://schemas.openxmlformats.org/officeDocument/2006/relationships/hyperlink" Target="https://vi.wikipedia.org/wiki/Tu%E1%BB%95i_tr%E1%BA%BB" TargetMode="External"/><Relationship Id="rId22" Type="http://schemas.openxmlformats.org/officeDocument/2006/relationships/hyperlink" Target="https://vi.wikipedia.org/wiki/Ph%E1%BA%A1m_Ng%E1%BB%8Dc_Th%E1%BA%A1ch" TargetMode="External"/><Relationship Id="rId27" Type="http://schemas.openxmlformats.org/officeDocument/2006/relationships/hyperlink" Target="http://vi.wikipedia.org/wiki/M%E1%BA%B7t_tr%E1%BA%ADn_D%C3%A2n_t%E1%BB%99c_Gi%E1%BA%A3i_ph%C3%B3ng_mi%E1%BB%81n_Nam_Vi%E1%BB%87t_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3207</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5</cp:revision>
  <dcterms:created xsi:type="dcterms:W3CDTF">2016-09-30T00:59:00Z</dcterms:created>
  <dcterms:modified xsi:type="dcterms:W3CDTF">2016-09-30T05:56:00Z</dcterms:modified>
</cp:coreProperties>
</file>